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96" w:rsidRDefault="000C3996" w:rsidP="009B5DC0">
      <w:pPr>
        <w:pStyle w:val="Balk1"/>
        <w:ind w:left="2880"/>
      </w:pPr>
      <w:r>
        <w:t>NAMIK KEMALÜNİVERSİTESİ</w:t>
      </w:r>
    </w:p>
    <w:p w:rsidR="00A82A75" w:rsidRDefault="000C3996" w:rsidP="00E04171">
      <w:pPr>
        <w:spacing w:line="480" w:lineRule="auto"/>
        <w:ind w:left="768" w:right="758" w:hanging="59"/>
        <w:rPr>
          <w:rFonts w:ascii="Times New Roman" w:hAnsi="Times New Roman"/>
          <w:b/>
          <w:sz w:val="28"/>
        </w:rPr>
      </w:pPr>
      <w:r>
        <w:rPr>
          <w:rFonts w:ascii="Times New Roman" w:hAnsi="Times New Roman"/>
          <w:b/>
          <w:sz w:val="28"/>
        </w:rPr>
        <w:t>BİLİMSEL ARAŞTIRMA PROJELERİ</w:t>
      </w:r>
      <w:r w:rsidR="00E04171">
        <w:rPr>
          <w:rFonts w:ascii="Times New Roman" w:hAnsi="Times New Roman"/>
          <w:b/>
          <w:sz w:val="28"/>
        </w:rPr>
        <w:t xml:space="preserve"> KOORDİNASYON BİRİMİ</w:t>
      </w:r>
    </w:p>
    <w:p w:rsidR="00A82A75" w:rsidRDefault="00E04171">
      <w:pPr>
        <w:spacing w:before="13"/>
        <w:ind w:left="3574" w:right="3574"/>
        <w:jc w:val="center"/>
        <w:rPr>
          <w:rFonts w:ascii="Times New Roman" w:hAnsi="Times New Roman"/>
          <w:b/>
          <w:sz w:val="28"/>
        </w:rPr>
      </w:pPr>
      <w:r>
        <w:rPr>
          <w:rFonts w:ascii="Times New Roman" w:hAnsi="Times New Roman"/>
          <w:b/>
          <w:sz w:val="28"/>
        </w:rPr>
        <w:t>2015 YILI FAALİYET</w:t>
      </w:r>
      <w:r w:rsidR="0000400E">
        <w:rPr>
          <w:rFonts w:ascii="Times New Roman" w:hAnsi="Times New Roman"/>
          <w:b/>
          <w:sz w:val="28"/>
        </w:rPr>
        <w:t xml:space="preserve"> </w:t>
      </w:r>
      <w:r>
        <w:rPr>
          <w:rFonts w:ascii="Times New Roman" w:hAnsi="Times New Roman"/>
          <w:b/>
          <w:sz w:val="28"/>
        </w:rPr>
        <w:t>RAPORU</w:t>
      </w:r>
    </w:p>
    <w:p w:rsidR="00A82A75" w:rsidRDefault="00A82A75">
      <w:pPr>
        <w:pStyle w:val="GvdeMetni"/>
        <w:rPr>
          <w:b/>
          <w:sz w:val="28"/>
        </w:rPr>
      </w:pPr>
    </w:p>
    <w:p w:rsidR="00A82A75" w:rsidRDefault="00A82A75">
      <w:pPr>
        <w:pStyle w:val="GvdeMetni"/>
        <w:rPr>
          <w:b/>
        </w:rPr>
      </w:pPr>
    </w:p>
    <w:p w:rsidR="00A82A75" w:rsidRDefault="00A82A75">
      <w:pPr>
        <w:pStyle w:val="GvdeMetni"/>
        <w:rPr>
          <w:b/>
        </w:rPr>
      </w:pPr>
    </w:p>
    <w:p w:rsidR="00A82A75" w:rsidRDefault="009F5973">
      <w:pPr>
        <w:ind w:left="3438" w:right="3439"/>
        <w:jc w:val="center"/>
        <w:rPr>
          <w:rFonts w:ascii="Times New Roman"/>
          <w:b/>
          <w:sz w:val="24"/>
        </w:rPr>
      </w:pPr>
      <w:hyperlink r:id="rId8">
        <w:r w:rsidR="00E04171">
          <w:rPr>
            <w:rFonts w:ascii="Times New Roman"/>
            <w:b/>
            <w:color w:val="333399"/>
            <w:sz w:val="24"/>
            <w:u w:val="thick" w:color="333399"/>
          </w:rPr>
          <w:t>http://</w:t>
        </w:r>
        <w:r w:rsidR="00E60A24">
          <w:rPr>
            <w:rFonts w:ascii="Times New Roman"/>
            <w:b/>
            <w:color w:val="333399"/>
            <w:sz w:val="24"/>
            <w:u w:val="thick" w:color="333399"/>
          </w:rPr>
          <w:t>bap.nku.edu.tr</w:t>
        </w:r>
      </w:hyperlink>
    </w:p>
    <w:p w:rsidR="00A82A75" w:rsidRDefault="00A82A75">
      <w:pPr>
        <w:pStyle w:val="GvdeMetni"/>
        <w:rPr>
          <w:b/>
          <w:sz w:val="20"/>
        </w:rPr>
      </w:pPr>
    </w:p>
    <w:p w:rsidR="00A82A75" w:rsidRDefault="00A82A75">
      <w:pPr>
        <w:pStyle w:val="GvdeMetni"/>
        <w:spacing w:before="7"/>
        <w:rPr>
          <w:b/>
          <w:sz w:val="18"/>
        </w:rPr>
      </w:pPr>
    </w:p>
    <w:p w:rsidR="00A82A75" w:rsidRDefault="00E04171">
      <w:pPr>
        <w:pStyle w:val="GvdeMetni"/>
        <w:spacing w:before="1" w:line="360" w:lineRule="auto"/>
        <w:ind w:left="112" w:right="108" w:firstLine="566"/>
        <w:jc w:val="both"/>
      </w:pPr>
      <w:r>
        <w:t xml:space="preserve">01.01.2002 yılından itibaren geçerli olmak üzere 20.06.2001 tarihinde yürürlüğe giren 4684 nolu “Bazı Kanun ve Kanun Hükmünde Kararnamelerde Değişiklik Yapılmasına Dair Kanun” ile birlikte Araştırma Fonları kaldırılarak yerine Bilimsel Araştırma Projeleri (BAP) birimleri kurulmuştur. </w:t>
      </w:r>
      <w:r w:rsidR="00D26531" w:rsidRPr="0000400E">
        <w:t>N</w:t>
      </w:r>
      <w:r w:rsidR="00B36B31" w:rsidRPr="0000400E">
        <w:t xml:space="preserve">amık </w:t>
      </w:r>
      <w:r w:rsidR="00D26531" w:rsidRPr="0000400E">
        <w:t>K</w:t>
      </w:r>
      <w:r w:rsidR="00B36B31" w:rsidRPr="0000400E">
        <w:t xml:space="preserve">emal </w:t>
      </w:r>
      <w:r w:rsidR="00D26531" w:rsidRPr="0000400E">
        <w:t>Ü</w:t>
      </w:r>
      <w:r w:rsidR="00B36B31" w:rsidRPr="0000400E">
        <w:t>niversitesi</w:t>
      </w:r>
      <w:r w:rsidRPr="0000400E">
        <w:t xml:space="preserve"> BAP birimi, </w:t>
      </w:r>
      <w:r w:rsidR="00D26531" w:rsidRPr="0000400E">
        <w:t>2008 yılında kurulmuş olup,</w:t>
      </w:r>
      <w:r w:rsidRPr="0000400E">
        <w:t xml:space="preserve"> BAP Komisyon Başkanlığı’nın</w:t>
      </w:r>
      <w:r w:rsidR="00D26531" w:rsidRPr="0000400E">
        <w:t>11.09.2008</w:t>
      </w:r>
      <w:r w:rsidRPr="0000400E">
        <w:t xml:space="preserve"> tarihinde düzenlediği ilk toplantıyla birlikte çalışmalarına başlamıştır.</w:t>
      </w:r>
    </w:p>
    <w:p w:rsidR="00A82A75" w:rsidRDefault="00A82A75">
      <w:pPr>
        <w:pStyle w:val="GvdeMetni"/>
        <w:spacing w:before="2"/>
        <w:rPr>
          <w:sz w:val="21"/>
        </w:rPr>
      </w:pPr>
    </w:p>
    <w:p w:rsidR="00A82A75" w:rsidRDefault="00014C3D">
      <w:pPr>
        <w:pStyle w:val="GvdeMetni"/>
        <w:spacing w:line="360" w:lineRule="auto"/>
        <w:ind w:left="112" w:right="111" w:firstLine="540"/>
        <w:jc w:val="both"/>
      </w:pPr>
      <w:r>
        <w:t>NKÜ</w:t>
      </w:r>
      <w:r w:rsidR="00E04171">
        <w:t xml:space="preserve"> BAP Komisyonu, üniversitemiz bünyesinde yapılması planlanan bilimsel </w:t>
      </w:r>
      <w:r w:rsidR="00E04171" w:rsidRPr="0000400E">
        <w:t>ve sanatsal</w:t>
      </w:r>
      <w:r w:rsidR="00E04171">
        <w:t xml:space="preserve"> araştırma projelerini desteklemek, bu projeler kapsamında yapılacak veya yapılmakta olan araştırmaların niteliğini yükseltmek ve araştırma sonuçlarının uluslararası yayınlara dönüştürülerek üniversitemizin bilimsel etkinliğini arttırmak, üniversitemizde proje kültürünü geliştirmek gibi konularda faaliyet göstermektedir.</w:t>
      </w:r>
    </w:p>
    <w:p w:rsidR="00A82A75" w:rsidRDefault="00A82A75">
      <w:pPr>
        <w:pStyle w:val="GvdeMetni"/>
        <w:spacing w:before="4"/>
        <w:rPr>
          <w:sz w:val="21"/>
        </w:rPr>
      </w:pPr>
    </w:p>
    <w:p w:rsidR="00A82A75" w:rsidRDefault="00E55BF8">
      <w:pPr>
        <w:pStyle w:val="GvdeMetni"/>
        <w:spacing w:before="1" w:line="360" w:lineRule="auto"/>
        <w:ind w:left="112" w:right="118" w:firstLine="540"/>
        <w:jc w:val="both"/>
      </w:pPr>
      <w:r>
        <w:t>NKÜ</w:t>
      </w:r>
      <w:r w:rsidR="00E04171">
        <w:t xml:space="preserve"> BAP Komisyonu; Rektör veya Rektörün görevlendireceği bir Rektör Yardımcısının başkanlığında, doğal üye olan Enstitü müdürleri ve senatonun önerisiyle Rektörün gö</w:t>
      </w:r>
      <w:r>
        <w:t>revlendireceği en az 3, en çok 11</w:t>
      </w:r>
      <w:r w:rsidR="00E04171">
        <w:t xml:space="preserve"> öğretim üyesinden oluşur.</w:t>
      </w:r>
    </w:p>
    <w:p w:rsidR="00E55BF8" w:rsidRDefault="00E55BF8">
      <w:pPr>
        <w:pStyle w:val="GvdeMetni"/>
        <w:spacing w:before="1" w:line="360" w:lineRule="auto"/>
        <w:ind w:left="112" w:right="118" w:firstLine="540"/>
        <w:jc w:val="both"/>
      </w:pPr>
    </w:p>
    <w:p w:rsidR="009633B8" w:rsidRPr="0000400E" w:rsidRDefault="00481422" w:rsidP="009633B8">
      <w:pPr>
        <w:pStyle w:val="GvdeMetni"/>
        <w:spacing w:before="4" w:line="360" w:lineRule="auto"/>
        <w:ind w:left="112" w:right="117" w:firstLine="540"/>
        <w:jc w:val="both"/>
      </w:pPr>
      <w:r>
        <w:t>Komisyon Başkanı olarak</w:t>
      </w:r>
      <w:r w:rsidR="00E04171" w:rsidRPr="0000400E">
        <w:t xml:space="preserve"> Rektör Yardımcısı olarak Prof. Dr. </w:t>
      </w:r>
      <w:r w:rsidR="009633B8" w:rsidRPr="0000400E">
        <w:t>M. İhsan SOYSAL</w:t>
      </w:r>
      <w:r w:rsidR="0017126B" w:rsidRPr="0000400E">
        <w:t xml:space="preserve"> </w:t>
      </w:r>
      <w:r w:rsidR="00F17BF3" w:rsidRPr="0000400E">
        <w:t xml:space="preserve">ve </w:t>
      </w:r>
      <w:r w:rsidR="00E04171" w:rsidRPr="0000400E">
        <w:t xml:space="preserve">BAP Koordinatörü </w:t>
      </w:r>
      <w:r w:rsidR="0017126B" w:rsidRPr="0000400E">
        <w:t>ve Ha</w:t>
      </w:r>
      <w:r w:rsidR="009633B8" w:rsidRPr="0000400E">
        <w:t xml:space="preserve">rcama Yetkilisi </w:t>
      </w:r>
      <w:r w:rsidR="00E04171" w:rsidRPr="0000400E">
        <w:t xml:space="preserve">olarak </w:t>
      </w:r>
      <w:r w:rsidR="00BE6C3F" w:rsidRPr="0000400E">
        <w:t xml:space="preserve">da </w:t>
      </w:r>
      <w:r w:rsidR="009633B8" w:rsidRPr="0000400E">
        <w:t>Rektör Yardımcısı Prof. Dr. İsmail YILMAZ</w:t>
      </w:r>
      <w:r w:rsidR="005D0FEE" w:rsidRPr="0000400E">
        <w:t xml:space="preserve"> </w:t>
      </w:r>
      <w:r>
        <w:t>görev yapmaktadır.</w:t>
      </w:r>
      <w:r w:rsidR="00E04171" w:rsidRPr="0000400E">
        <w:tab/>
      </w:r>
    </w:p>
    <w:p w:rsidR="00BE6C3F" w:rsidRPr="0000400E" w:rsidRDefault="00BE6C3F" w:rsidP="00BE6C3F">
      <w:pPr>
        <w:pStyle w:val="GvdeMetni"/>
      </w:pPr>
    </w:p>
    <w:p w:rsidR="00A82A75" w:rsidRDefault="00BE6C3F" w:rsidP="00BE6C3F">
      <w:pPr>
        <w:pStyle w:val="GvdeMetni"/>
      </w:pPr>
      <w:r w:rsidRPr="0000400E">
        <w:tab/>
        <w:t>Üniversitemiz Senatosunun 17/06/2015 tarihli ve 2015/04 sayılı 31 numaralı Kararı ile komisyon üyeleri belirlenmiş</w:t>
      </w:r>
      <w:r w:rsidR="004B40E8" w:rsidRPr="0000400E">
        <w:t>tir.</w:t>
      </w:r>
    </w:p>
    <w:p w:rsidR="001E4B8E" w:rsidRDefault="001E4B8E" w:rsidP="00BE6C3F">
      <w:pPr>
        <w:pStyle w:val="GvdeMetni"/>
      </w:pPr>
    </w:p>
    <w:p w:rsidR="001E4B8E" w:rsidRDefault="001E4B8E" w:rsidP="00BE6C3F">
      <w:pPr>
        <w:pStyle w:val="GvdeMetni"/>
      </w:pPr>
    </w:p>
    <w:p w:rsidR="00BE6C3F" w:rsidRDefault="00BE6C3F" w:rsidP="00BE6C3F">
      <w:pPr>
        <w:pStyle w:val="GvdeMetni"/>
        <w:rPr>
          <w:sz w:val="20"/>
        </w:rPr>
      </w:pPr>
    </w:p>
    <w:p w:rsidR="00A82A75" w:rsidRDefault="00A82A75">
      <w:pPr>
        <w:pStyle w:val="GvdeMetni"/>
        <w:spacing w:before="11"/>
        <w:rPr>
          <w:sz w:val="16"/>
        </w:rPr>
      </w:pPr>
    </w:p>
    <w:tbl>
      <w:tblPr>
        <w:tblStyle w:val="TableNormal"/>
        <w:tblW w:w="0" w:type="auto"/>
        <w:tblInd w:w="192" w:type="dxa"/>
        <w:tblBorders>
          <w:top w:val="nil"/>
          <w:left w:val="nil"/>
          <w:bottom w:val="nil"/>
          <w:right w:val="nil"/>
          <w:insideH w:val="nil"/>
          <w:insideV w:val="nil"/>
        </w:tblBorders>
        <w:tblLayout w:type="fixed"/>
        <w:tblLook w:val="01E0"/>
      </w:tblPr>
      <w:tblGrid>
        <w:gridCol w:w="3644"/>
        <w:gridCol w:w="1882"/>
        <w:gridCol w:w="3939"/>
      </w:tblGrid>
      <w:tr w:rsidR="00A82A75" w:rsidRPr="00ED29EE">
        <w:trPr>
          <w:trHeight w:hRule="exact" w:val="475"/>
        </w:trPr>
        <w:tc>
          <w:tcPr>
            <w:tcW w:w="3644" w:type="dxa"/>
            <w:tcBorders>
              <w:top w:val="single" w:sz="8" w:space="0" w:color="8063A1"/>
              <w:bottom w:val="single" w:sz="8" w:space="0" w:color="8063A1"/>
            </w:tcBorders>
          </w:tcPr>
          <w:p w:rsidR="00A82A75" w:rsidRPr="0000400E" w:rsidRDefault="00E04171">
            <w:pPr>
              <w:pStyle w:val="TableParagraph"/>
              <w:spacing w:line="265" w:lineRule="exact"/>
              <w:ind w:left="108"/>
            </w:pPr>
            <w:r w:rsidRPr="0000400E">
              <w:t>Komisyon Başkanı</w:t>
            </w:r>
          </w:p>
        </w:tc>
        <w:tc>
          <w:tcPr>
            <w:tcW w:w="1882" w:type="dxa"/>
            <w:tcBorders>
              <w:top w:val="single" w:sz="8" w:space="0" w:color="8063A1"/>
              <w:bottom w:val="single" w:sz="8" w:space="0" w:color="8063A1"/>
            </w:tcBorders>
          </w:tcPr>
          <w:p w:rsidR="00A82A75" w:rsidRPr="0000400E" w:rsidRDefault="00E04171">
            <w:pPr>
              <w:pStyle w:val="TableParagraph"/>
              <w:spacing w:line="265" w:lineRule="exact"/>
              <w:ind w:left="539"/>
            </w:pPr>
            <w:r w:rsidRPr="0000400E">
              <w:t>Prof. Dr.</w:t>
            </w:r>
          </w:p>
        </w:tc>
        <w:tc>
          <w:tcPr>
            <w:tcW w:w="3939" w:type="dxa"/>
            <w:tcBorders>
              <w:top w:val="single" w:sz="8" w:space="0" w:color="8063A1"/>
              <w:bottom w:val="single" w:sz="8" w:space="0" w:color="8063A1"/>
            </w:tcBorders>
          </w:tcPr>
          <w:p w:rsidR="00A82A75" w:rsidRPr="0000400E" w:rsidRDefault="009F5973" w:rsidP="00E540EF">
            <w:pPr>
              <w:pStyle w:val="TableParagraph"/>
              <w:spacing w:line="265" w:lineRule="exact"/>
              <w:ind w:left="218"/>
            </w:pPr>
            <w:hyperlink r:id="rId9">
              <w:r w:rsidR="00E540EF" w:rsidRPr="0000400E">
                <w:t>M.</w:t>
              </w:r>
            </w:hyperlink>
            <w:r w:rsidR="00E540EF" w:rsidRPr="0000400E">
              <w:t xml:space="preserve"> İhsan SOYSA</w:t>
            </w:r>
            <w:r w:rsidR="009633B8" w:rsidRPr="0000400E">
              <w:t>L</w:t>
            </w:r>
          </w:p>
        </w:tc>
      </w:tr>
      <w:tr w:rsidR="00A82A75" w:rsidRPr="00ED29EE">
        <w:trPr>
          <w:trHeight w:hRule="exact" w:val="463"/>
        </w:trPr>
        <w:tc>
          <w:tcPr>
            <w:tcW w:w="3644" w:type="dxa"/>
            <w:tcBorders>
              <w:top w:val="single" w:sz="8" w:space="0" w:color="8063A1"/>
            </w:tcBorders>
            <w:shd w:val="clear" w:color="auto" w:fill="DFD7E8"/>
          </w:tcPr>
          <w:p w:rsidR="00A82A75" w:rsidRPr="0000400E" w:rsidRDefault="00E04171">
            <w:pPr>
              <w:pStyle w:val="TableParagraph"/>
              <w:spacing w:line="265" w:lineRule="exact"/>
              <w:ind w:left="108"/>
            </w:pPr>
            <w:r w:rsidRPr="0000400E">
              <w:t>Fen Bilimleri Enstitüsü Müdürü</w:t>
            </w:r>
          </w:p>
        </w:tc>
        <w:tc>
          <w:tcPr>
            <w:tcW w:w="1882" w:type="dxa"/>
            <w:tcBorders>
              <w:top w:val="single" w:sz="8" w:space="0" w:color="8063A1"/>
            </w:tcBorders>
            <w:shd w:val="clear" w:color="auto" w:fill="DFD7E8"/>
          </w:tcPr>
          <w:p w:rsidR="00A82A75" w:rsidRPr="0000400E" w:rsidRDefault="00E04171">
            <w:pPr>
              <w:pStyle w:val="TableParagraph"/>
              <w:spacing w:line="265" w:lineRule="exact"/>
              <w:ind w:left="539"/>
            </w:pPr>
            <w:r w:rsidRPr="0000400E">
              <w:t>Prof. Dr.</w:t>
            </w:r>
          </w:p>
        </w:tc>
        <w:tc>
          <w:tcPr>
            <w:tcW w:w="3939" w:type="dxa"/>
            <w:tcBorders>
              <w:top w:val="single" w:sz="8" w:space="0" w:color="8063A1"/>
            </w:tcBorders>
            <w:shd w:val="clear" w:color="auto" w:fill="DFD7E8"/>
          </w:tcPr>
          <w:p w:rsidR="00A82A75" w:rsidRPr="0000400E" w:rsidRDefault="009F5973" w:rsidP="00E540EF">
            <w:pPr>
              <w:pStyle w:val="TableParagraph"/>
              <w:spacing w:line="265" w:lineRule="exact"/>
              <w:ind w:left="218"/>
            </w:pPr>
            <w:hyperlink r:id="rId10">
              <w:r w:rsidR="00E540EF" w:rsidRPr="0000400E">
                <w:t>Fatih</w:t>
              </w:r>
            </w:hyperlink>
            <w:r w:rsidR="00E540EF" w:rsidRPr="0000400E">
              <w:t xml:space="preserve"> KONUKCU</w:t>
            </w:r>
          </w:p>
        </w:tc>
      </w:tr>
      <w:tr w:rsidR="00A82A75" w:rsidRPr="00ED29EE">
        <w:trPr>
          <w:trHeight w:hRule="exact" w:val="454"/>
        </w:trPr>
        <w:tc>
          <w:tcPr>
            <w:tcW w:w="3644" w:type="dxa"/>
          </w:tcPr>
          <w:p w:rsidR="00A82A75" w:rsidRPr="0000400E" w:rsidRDefault="00E04171">
            <w:pPr>
              <w:pStyle w:val="TableParagraph"/>
              <w:spacing w:line="265" w:lineRule="exact"/>
              <w:ind w:left="108"/>
            </w:pPr>
            <w:r w:rsidRPr="0000400E">
              <w:t>Sağlık Bilimleri Enstitüsü Müdürü</w:t>
            </w:r>
          </w:p>
        </w:tc>
        <w:tc>
          <w:tcPr>
            <w:tcW w:w="1882" w:type="dxa"/>
          </w:tcPr>
          <w:p w:rsidR="00A82A75" w:rsidRPr="0000400E" w:rsidRDefault="00E04171">
            <w:pPr>
              <w:pStyle w:val="TableParagraph"/>
              <w:spacing w:line="265" w:lineRule="exact"/>
              <w:ind w:left="539"/>
            </w:pPr>
            <w:r w:rsidRPr="0000400E">
              <w:t>Prof. Dr.</w:t>
            </w:r>
          </w:p>
        </w:tc>
        <w:tc>
          <w:tcPr>
            <w:tcW w:w="3939" w:type="dxa"/>
          </w:tcPr>
          <w:p w:rsidR="00A82A75" w:rsidRPr="0000400E" w:rsidRDefault="009F5973" w:rsidP="00E540EF">
            <w:pPr>
              <w:pStyle w:val="TableParagraph"/>
              <w:spacing w:line="265" w:lineRule="exact"/>
              <w:ind w:left="218"/>
            </w:pPr>
            <w:hyperlink r:id="rId11">
              <w:r w:rsidR="00E540EF" w:rsidRPr="0000400E">
                <w:t>Burhan</w:t>
              </w:r>
            </w:hyperlink>
            <w:r w:rsidR="00E540EF" w:rsidRPr="0000400E">
              <w:t xml:space="preserve"> TURGUT</w:t>
            </w:r>
          </w:p>
        </w:tc>
      </w:tr>
      <w:tr w:rsidR="00E540EF" w:rsidRPr="00ED29EE">
        <w:trPr>
          <w:trHeight w:hRule="exact" w:val="454"/>
        </w:trPr>
        <w:tc>
          <w:tcPr>
            <w:tcW w:w="3644" w:type="dxa"/>
            <w:shd w:val="clear" w:color="auto" w:fill="DFD7E8"/>
          </w:tcPr>
          <w:p w:rsidR="00E540EF" w:rsidRPr="0000400E" w:rsidRDefault="00E540EF" w:rsidP="00E540EF">
            <w:pPr>
              <w:pStyle w:val="TableParagraph"/>
              <w:spacing w:line="265" w:lineRule="exact"/>
              <w:ind w:left="108"/>
            </w:pPr>
            <w:r w:rsidRPr="0000400E">
              <w:t>Sosyal  Bilimler Enstitüsü Müdürü</w:t>
            </w:r>
          </w:p>
        </w:tc>
        <w:tc>
          <w:tcPr>
            <w:tcW w:w="1882" w:type="dxa"/>
            <w:shd w:val="clear" w:color="auto" w:fill="DFD7E8"/>
          </w:tcPr>
          <w:p w:rsidR="00E540EF" w:rsidRPr="0000400E" w:rsidRDefault="00E540EF" w:rsidP="00E540EF">
            <w:pPr>
              <w:pStyle w:val="TableParagraph"/>
              <w:spacing w:line="265" w:lineRule="exact"/>
              <w:ind w:left="539"/>
            </w:pPr>
            <w:r w:rsidRPr="0000400E">
              <w:t>Doç. Dr.</w:t>
            </w:r>
          </w:p>
        </w:tc>
        <w:tc>
          <w:tcPr>
            <w:tcW w:w="3939" w:type="dxa"/>
            <w:shd w:val="clear" w:color="auto" w:fill="DFD7E8"/>
          </w:tcPr>
          <w:p w:rsidR="00E540EF" w:rsidRPr="0000400E" w:rsidRDefault="009F5973" w:rsidP="00E540EF">
            <w:pPr>
              <w:pStyle w:val="TableParagraph"/>
              <w:spacing w:line="265" w:lineRule="exact"/>
              <w:ind w:left="218"/>
            </w:pPr>
            <w:hyperlink r:id="rId12">
              <w:r w:rsidR="00E540EF" w:rsidRPr="0000400E">
                <w:t>Emrah</w:t>
              </w:r>
            </w:hyperlink>
            <w:r w:rsidR="00E540EF" w:rsidRPr="0000400E">
              <w:t xml:space="preserve"> İsmail ÇEVİK</w:t>
            </w:r>
          </w:p>
        </w:tc>
      </w:tr>
      <w:tr w:rsidR="00E540EF" w:rsidRPr="00ED29EE">
        <w:trPr>
          <w:trHeight w:hRule="exact" w:val="456"/>
        </w:trPr>
        <w:tc>
          <w:tcPr>
            <w:tcW w:w="3644" w:type="dxa"/>
          </w:tcPr>
          <w:p w:rsidR="00E540EF" w:rsidRPr="0000400E" w:rsidRDefault="00E540EF">
            <w:pPr>
              <w:pStyle w:val="TableParagraph"/>
              <w:spacing w:line="265" w:lineRule="exact"/>
              <w:ind w:left="108"/>
            </w:pPr>
            <w:r w:rsidRPr="0000400E">
              <w:lastRenderedPageBreak/>
              <w:t>Komisyon Üyesi</w:t>
            </w:r>
          </w:p>
        </w:tc>
        <w:tc>
          <w:tcPr>
            <w:tcW w:w="1882" w:type="dxa"/>
          </w:tcPr>
          <w:p w:rsidR="00E540EF" w:rsidRPr="0000400E" w:rsidRDefault="00E540EF">
            <w:pPr>
              <w:pStyle w:val="TableParagraph"/>
              <w:spacing w:line="265" w:lineRule="exact"/>
              <w:ind w:left="539"/>
            </w:pPr>
            <w:r w:rsidRPr="0000400E">
              <w:t xml:space="preserve">Prof. Dr. </w:t>
            </w:r>
          </w:p>
        </w:tc>
        <w:tc>
          <w:tcPr>
            <w:tcW w:w="3939" w:type="dxa"/>
          </w:tcPr>
          <w:p w:rsidR="00E540EF" w:rsidRPr="0000400E" w:rsidRDefault="00E540EF">
            <w:pPr>
              <w:pStyle w:val="TableParagraph"/>
              <w:spacing w:line="265" w:lineRule="exact"/>
              <w:ind w:left="218"/>
            </w:pPr>
            <w:r w:rsidRPr="0000400E">
              <w:t>M. Kemal SEZGİNTÜRK</w:t>
            </w:r>
          </w:p>
        </w:tc>
      </w:tr>
      <w:tr w:rsidR="00E540EF" w:rsidRPr="00ED29EE">
        <w:trPr>
          <w:trHeight w:hRule="exact" w:val="454"/>
        </w:trPr>
        <w:tc>
          <w:tcPr>
            <w:tcW w:w="3644" w:type="dxa"/>
            <w:shd w:val="clear" w:color="auto" w:fill="DFD7E8"/>
          </w:tcPr>
          <w:p w:rsidR="00E540EF" w:rsidRPr="0000400E" w:rsidRDefault="00E540EF">
            <w:pPr>
              <w:pStyle w:val="TableParagraph"/>
              <w:spacing w:line="265" w:lineRule="exact"/>
              <w:ind w:left="108"/>
            </w:pPr>
            <w:r w:rsidRPr="0000400E">
              <w:t>Komisyon Üyesi</w:t>
            </w:r>
          </w:p>
        </w:tc>
        <w:tc>
          <w:tcPr>
            <w:tcW w:w="1882" w:type="dxa"/>
            <w:shd w:val="clear" w:color="auto" w:fill="DFD7E8"/>
          </w:tcPr>
          <w:p w:rsidR="00E540EF" w:rsidRPr="0000400E" w:rsidRDefault="00E540EF">
            <w:pPr>
              <w:pStyle w:val="TableParagraph"/>
              <w:spacing w:line="265" w:lineRule="exact"/>
              <w:ind w:left="539"/>
            </w:pPr>
            <w:r w:rsidRPr="0000400E">
              <w:t>Prof. Dr.</w:t>
            </w:r>
          </w:p>
        </w:tc>
        <w:tc>
          <w:tcPr>
            <w:tcW w:w="3939" w:type="dxa"/>
            <w:shd w:val="clear" w:color="auto" w:fill="DFD7E8"/>
          </w:tcPr>
          <w:p w:rsidR="00E540EF" w:rsidRPr="0000400E" w:rsidRDefault="009F5973" w:rsidP="00E540EF">
            <w:pPr>
              <w:pStyle w:val="TableParagraph"/>
              <w:spacing w:line="265" w:lineRule="exact"/>
              <w:ind w:left="218"/>
            </w:pPr>
            <w:hyperlink r:id="rId13">
              <w:r w:rsidR="00E540EF" w:rsidRPr="0000400E">
                <w:t>Ensar</w:t>
              </w:r>
            </w:hyperlink>
            <w:r w:rsidR="00E540EF" w:rsidRPr="0000400E">
              <w:t xml:space="preserve"> NİŞANCI</w:t>
            </w:r>
          </w:p>
        </w:tc>
      </w:tr>
      <w:tr w:rsidR="00E540EF" w:rsidRPr="00ED29EE">
        <w:trPr>
          <w:trHeight w:hRule="exact" w:val="454"/>
        </w:trPr>
        <w:tc>
          <w:tcPr>
            <w:tcW w:w="3644" w:type="dxa"/>
          </w:tcPr>
          <w:p w:rsidR="00E540EF" w:rsidRPr="0000400E" w:rsidRDefault="00E540EF">
            <w:pPr>
              <w:pStyle w:val="TableParagraph"/>
              <w:spacing w:line="265" w:lineRule="exact"/>
              <w:ind w:left="108"/>
            </w:pPr>
            <w:r w:rsidRPr="0000400E">
              <w:t>Komisyon Üyesi</w:t>
            </w:r>
          </w:p>
        </w:tc>
        <w:tc>
          <w:tcPr>
            <w:tcW w:w="1882" w:type="dxa"/>
          </w:tcPr>
          <w:p w:rsidR="00E540EF" w:rsidRPr="0000400E" w:rsidRDefault="00E540EF">
            <w:pPr>
              <w:pStyle w:val="TableParagraph"/>
              <w:spacing w:line="265" w:lineRule="exact"/>
              <w:ind w:left="539"/>
            </w:pPr>
            <w:r w:rsidRPr="0000400E">
              <w:t>Prof.</w:t>
            </w:r>
          </w:p>
        </w:tc>
        <w:tc>
          <w:tcPr>
            <w:tcW w:w="3939" w:type="dxa"/>
          </w:tcPr>
          <w:p w:rsidR="00E540EF" w:rsidRPr="0000400E" w:rsidRDefault="009F5973" w:rsidP="00E540EF">
            <w:pPr>
              <w:pStyle w:val="TableParagraph"/>
              <w:spacing w:line="265" w:lineRule="exact"/>
              <w:ind w:left="218"/>
            </w:pPr>
            <w:hyperlink r:id="rId14">
              <w:r w:rsidR="00E540EF" w:rsidRPr="0000400E">
                <w:t>Melihat</w:t>
              </w:r>
            </w:hyperlink>
            <w:r w:rsidR="00E540EF" w:rsidRPr="0000400E">
              <w:t xml:space="preserve"> TÜZÜN</w:t>
            </w:r>
          </w:p>
        </w:tc>
      </w:tr>
      <w:tr w:rsidR="00E540EF" w:rsidRPr="00ED29EE">
        <w:trPr>
          <w:trHeight w:hRule="exact" w:val="454"/>
        </w:trPr>
        <w:tc>
          <w:tcPr>
            <w:tcW w:w="3644" w:type="dxa"/>
            <w:shd w:val="clear" w:color="auto" w:fill="DFD7E8"/>
          </w:tcPr>
          <w:p w:rsidR="00E540EF" w:rsidRPr="0000400E" w:rsidRDefault="00E540EF">
            <w:pPr>
              <w:pStyle w:val="TableParagraph"/>
              <w:spacing w:line="265" w:lineRule="exact"/>
              <w:ind w:left="108"/>
            </w:pPr>
            <w:r w:rsidRPr="0000400E">
              <w:t>Komisyon Üyesi</w:t>
            </w:r>
          </w:p>
        </w:tc>
        <w:tc>
          <w:tcPr>
            <w:tcW w:w="1882" w:type="dxa"/>
            <w:shd w:val="clear" w:color="auto" w:fill="DFD7E8"/>
          </w:tcPr>
          <w:p w:rsidR="00E540EF" w:rsidRPr="0000400E" w:rsidRDefault="00E540EF">
            <w:pPr>
              <w:pStyle w:val="TableParagraph"/>
              <w:spacing w:line="265" w:lineRule="exact"/>
              <w:ind w:left="539"/>
            </w:pPr>
            <w:r w:rsidRPr="0000400E">
              <w:t>Prof. Dr.</w:t>
            </w:r>
          </w:p>
        </w:tc>
        <w:tc>
          <w:tcPr>
            <w:tcW w:w="3939" w:type="dxa"/>
            <w:shd w:val="clear" w:color="auto" w:fill="DFD7E8"/>
          </w:tcPr>
          <w:p w:rsidR="00E540EF" w:rsidRPr="0000400E" w:rsidRDefault="009F5973" w:rsidP="00E540EF">
            <w:pPr>
              <w:pStyle w:val="TableParagraph"/>
              <w:spacing w:line="265" w:lineRule="exact"/>
              <w:ind w:left="218"/>
            </w:pPr>
            <w:hyperlink r:id="rId15">
              <w:r w:rsidR="00E540EF" w:rsidRPr="0000400E">
                <w:t>Gürsel</w:t>
              </w:r>
            </w:hyperlink>
            <w:r w:rsidR="00E540EF" w:rsidRPr="0000400E">
              <w:t xml:space="preserve"> DİNÇ</w:t>
            </w:r>
          </w:p>
        </w:tc>
      </w:tr>
      <w:tr w:rsidR="00E540EF" w:rsidRPr="00ED29EE">
        <w:trPr>
          <w:trHeight w:hRule="exact" w:val="454"/>
        </w:trPr>
        <w:tc>
          <w:tcPr>
            <w:tcW w:w="3644" w:type="dxa"/>
          </w:tcPr>
          <w:p w:rsidR="00E540EF" w:rsidRPr="0000400E" w:rsidRDefault="00E540EF">
            <w:pPr>
              <w:pStyle w:val="TableParagraph"/>
              <w:spacing w:line="265" w:lineRule="exact"/>
              <w:ind w:left="108"/>
            </w:pPr>
            <w:r w:rsidRPr="0000400E">
              <w:t>Komisyon Üyesi</w:t>
            </w:r>
          </w:p>
        </w:tc>
        <w:tc>
          <w:tcPr>
            <w:tcW w:w="1882" w:type="dxa"/>
          </w:tcPr>
          <w:p w:rsidR="00E540EF" w:rsidRPr="0000400E" w:rsidRDefault="00E540EF">
            <w:pPr>
              <w:pStyle w:val="TableParagraph"/>
              <w:spacing w:line="265" w:lineRule="exact"/>
              <w:ind w:left="539"/>
            </w:pPr>
            <w:r w:rsidRPr="0000400E">
              <w:t>Doç. Dr.</w:t>
            </w:r>
          </w:p>
        </w:tc>
        <w:tc>
          <w:tcPr>
            <w:tcW w:w="3939" w:type="dxa"/>
          </w:tcPr>
          <w:p w:rsidR="00E540EF" w:rsidRPr="0000400E" w:rsidRDefault="009F5973" w:rsidP="00E540EF">
            <w:pPr>
              <w:pStyle w:val="TableParagraph"/>
              <w:spacing w:line="265" w:lineRule="exact"/>
              <w:ind w:left="218"/>
            </w:pPr>
            <w:hyperlink r:id="rId16">
              <w:r w:rsidR="00E540EF" w:rsidRPr="0000400E">
                <w:t>Osman</w:t>
              </w:r>
            </w:hyperlink>
            <w:r w:rsidR="00E540EF" w:rsidRPr="0000400E">
              <w:t xml:space="preserve"> KARA</w:t>
            </w:r>
          </w:p>
        </w:tc>
      </w:tr>
      <w:tr w:rsidR="00E540EF" w:rsidRPr="00ED29EE">
        <w:trPr>
          <w:trHeight w:hRule="exact" w:val="454"/>
        </w:trPr>
        <w:tc>
          <w:tcPr>
            <w:tcW w:w="3644" w:type="dxa"/>
            <w:shd w:val="clear" w:color="auto" w:fill="DFD7E8"/>
          </w:tcPr>
          <w:p w:rsidR="00E540EF" w:rsidRPr="0000400E" w:rsidRDefault="00E540EF">
            <w:pPr>
              <w:pStyle w:val="TableParagraph"/>
              <w:spacing w:line="265" w:lineRule="exact"/>
              <w:ind w:left="108"/>
            </w:pPr>
            <w:r w:rsidRPr="0000400E">
              <w:t>Komisyon Üyesi</w:t>
            </w:r>
          </w:p>
        </w:tc>
        <w:tc>
          <w:tcPr>
            <w:tcW w:w="1882" w:type="dxa"/>
            <w:shd w:val="clear" w:color="auto" w:fill="DFD7E8"/>
          </w:tcPr>
          <w:p w:rsidR="00E540EF" w:rsidRPr="0000400E" w:rsidRDefault="00E540EF">
            <w:pPr>
              <w:pStyle w:val="TableParagraph"/>
              <w:spacing w:line="265" w:lineRule="exact"/>
              <w:ind w:left="539"/>
            </w:pPr>
            <w:r w:rsidRPr="0000400E">
              <w:t>Doç. Dr.</w:t>
            </w:r>
          </w:p>
        </w:tc>
        <w:tc>
          <w:tcPr>
            <w:tcW w:w="3939" w:type="dxa"/>
            <w:shd w:val="clear" w:color="auto" w:fill="DFD7E8"/>
          </w:tcPr>
          <w:p w:rsidR="00E540EF" w:rsidRPr="0000400E" w:rsidRDefault="004B40E8" w:rsidP="00E540EF">
            <w:pPr>
              <w:pStyle w:val="TableParagraph"/>
              <w:spacing w:line="265" w:lineRule="exact"/>
              <w:ind w:left="218"/>
            </w:pPr>
            <w:r w:rsidRPr="0000400E">
              <w:t>Rıfat Koray ÇİFTÇİ</w:t>
            </w:r>
          </w:p>
        </w:tc>
      </w:tr>
      <w:tr w:rsidR="00E540EF">
        <w:trPr>
          <w:trHeight w:hRule="exact" w:val="456"/>
        </w:trPr>
        <w:tc>
          <w:tcPr>
            <w:tcW w:w="3644" w:type="dxa"/>
          </w:tcPr>
          <w:p w:rsidR="00E540EF" w:rsidRPr="0000400E" w:rsidRDefault="00E540EF">
            <w:pPr>
              <w:pStyle w:val="TableParagraph"/>
              <w:spacing w:line="265" w:lineRule="exact"/>
              <w:ind w:left="108"/>
            </w:pPr>
            <w:r w:rsidRPr="0000400E">
              <w:t>Komisyon Üyesi</w:t>
            </w:r>
          </w:p>
        </w:tc>
        <w:tc>
          <w:tcPr>
            <w:tcW w:w="1882" w:type="dxa"/>
          </w:tcPr>
          <w:p w:rsidR="00E540EF" w:rsidRPr="0000400E" w:rsidRDefault="00E540EF">
            <w:pPr>
              <w:pStyle w:val="TableParagraph"/>
              <w:spacing w:line="265" w:lineRule="exact"/>
              <w:ind w:left="539"/>
            </w:pPr>
            <w:r w:rsidRPr="0000400E">
              <w:t>Yrd.Doç. Dr.</w:t>
            </w:r>
          </w:p>
        </w:tc>
        <w:tc>
          <w:tcPr>
            <w:tcW w:w="3939" w:type="dxa"/>
          </w:tcPr>
          <w:p w:rsidR="00E540EF" w:rsidRPr="0000400E" w:rsidRDefault="009F5973" w:rsidP="00E540EF">
            <w:pPr>
              <w:pStyle w:val="TableParagraph"/>
              <w:spacing w:line="265" w:lineRule="exact"/>
              <w:ind w:left="218"/>
            </w:pPr>
            <w:hyperlink r:id="rId17">
              <w:r w:rsidR="00E540EF" w:rsidRPr="0000400E">
                <w:t>Meltem</w:t>
              </w:r>
            </w:hyperlink>
            <w:r w:rsidR="00E540EF" w:rsidRPr="0000400E">
              <w:t xml:space="preserve"> ÖZNUR</w:t>
            </w:r>
          </w:p>
        </w:tc>
      </w:tr>
    </w:tbl>
    <w:p w:rsidR="00A82A75" w:rsidRDefault="00A82A75">
      <w:pPr>
        <w:pStyle w:val="GvdeMetni"/>
        <w:spacing w:before="7"/>
        <w:rPr>
          <w:sz w:val="35"/>
        </w:rPr>
      </w:pPr>
    </w:p>
    <w:p w:rsidR="00A82A75" w:rsidRDefault="00E04171">
      <w:pPr>
        <w:pStyle w:val="GvdeMetni"/>
        <w:ind w:left="653" w:right="758"/>
      </w:pPr>
      <w:r>
        <w:rPr>
          <w:u w:val="single"/>
        </w:rPr>
        <w:t>Komisyonun görev ve sorumlulukları arasında aşağıdaki maddeler bulunmaktadır;</w:t>
      </w:r>
    </w:p>
    <w:p w:rsidR="00A82A75" w:rsidRDefault="00E04171">
      <w:pPr>
        <w:pStyle w:val="ListeParagraf"/>
        <w:numPr>
          <w:ilvl w:val="1"/>
          <w:numId w:val="3"/>
        </w:numPr>
        <w:tabs>
          <w:tab w:val="left" w:pos="841"/>
        </w:tabs>
        <w:spacing w:before="137" w:line="360" w:lineRule="auto"/>
        <w:ind w:right="115" w:firstLine="481"/>
        <w:jc w:val="both"/>
        <w:rPr>
          <w:sz w:val="24"/>
        </w:rPr>
      </w:pPr>
      <w:r>
        <w:rPr>
          <w:sz w:val="24"/>
        </w:rPr>
        <w:t>Üniversite gelirleri (hazine ve döner sermaye gelirleri) ile desteklenecek BAP projelerine ait bütçeyi planlanmak, proje önerilerinin kabulü, değerlendirilmesi, karara bağlanması, desteklenmesi, bütçe akışının izlenilmesi ve mevzuata uygun olarak kullanımınısağlanmak,</w:t>
      </w:r>
    </w:p>
    <w:p w:rsidR="00A82A75" w:rsidRDefault="00A82A75">
      <w:pPr>
        <w:pStyle w:val="GvdeMetni"/>
        <w:spacing w:before="2"/>
        <w:rPr>
          <w:sz w:val="21"/>
        </w:rPr>
      </w:pPr>
    </w:p>
    <w:p w:rsidR="00A82A75" w:rsidRDefault="00E04171">
      <w:pPr>
        <w:pStyle w:val="ListeParagraf"/>
        <w:numPr>
          <w:ilvl w:val="1"/>
          <w:numId w:val="3"/>
        </w:numPr>
        <w:tabs>
          <w:tab w:val="left" w:pos="1042"/>
        </w:tabs>
        <w:spacing w:line="360" w:lineRule="auto"/>
        <w:ind w:right="120" w:firstLine="601"/>
        <w:jc w:val="both"/>
        <w:rPr>
          <w:sz w:val="24"/>
        </w:rPr>
      </w:pPr>
      <w:r>
        <w:rPr>
          <w:sz w:val="24"/>
        </w:rPr>
        <w:t>Birimin sorumluluğundaki tüm proje türleri için verilen destekler kapsamında, proje önerileri ve raporları doğrultusunda, projelerde ihtiyaç duyulan harcama taleplerinin (mal/malzeme/hizmet alımları ve yolluk ödemeleri vb) kararabağlanmak,</w:t>
      </w:r>
    </w:p>
    <w:p w:rsidR="00A82A75" w:rsidRDefault="00A82A75">
      <w:pPr>
        <w:pStyle w:val="GvdeMetni"/>
        <w:spacing w:before="5"/>
        <w:rPr>
          <w:sz w:val="21"/>
        </w:rPr>
      </w:pPr>
    </w:p>
    <w:p w:rsidR="00A82A75" w:rsidRDefault="00E04171">
      <w:pPr>
        <w:pStyle w:val="ListeParagraf"/>
        <w:numPr>
          <w:ilvl w:val="1"/>
          <w:numId w:val="3"/>
        </w:numPr>
        <w:tabs>
          <w:tab w:val="left" w:pos="959"/>
        </w:tabs>
        <w:ind w:left="958" w:hanging="305"/>
        <w:jc w:val="left"/>
        <w:rPr>
          <w:sz w:val="24"/>
        </w:rPr>
      </w:pPr>
      <w:r>
        <w:rPr>
          <w:sz w:val="24"/>
        </w:rPr>
        <w:t>Proje ödenekleri için gereken revize ve aktarım taleplerini kararabağlanmak,</w:t>
      </w:r>
    </w:p>
    <w:p w:rsidR="00A82A75" w:rsidRDefault="00A82A75">
      <w:pPr>
        <w:pStyle w:val="GvdeMetni"/>
        <w:spacing w:before="8"/>
        <w:rPr>
          <w:sz w:val="32"/>
        </w:rPr>
      </w:pPr>
    </w:p>
    <w:p w:rsidR="00A82A75" w:rsidRDefault="00E04171">
      <w:pPr>
        <w:pStyle w:val="ListeParagraf"/>
        <w:numPr>
          <w:ilvl w:val="1"/>
          <w:numId w:val="3"/>
        </w:numPr>
        <w:tabs>
          <w:tab w:val="left" w:pos="1014"/>
        </w:tabs>
        <w:spacing w:before="1" w:line="360" w:lineRule="auto"/>
        <w:ind w:left="1013" w:right="120" w:hanging="360"/>
        <w:jc w:val="left"/>
        <w:rPr>
          <w:sz w:val="24"/>
        </w:rPr>
      </w:pPr>
      <w:r>
        <w:rPr>
          <w:sz w:val="24"/>
        </w:rPr>
        <w:t>Üniversitedeki birimlerin ihtiyaçlarını göz önüne alarak bütçe olanakları çerçevesinde alt yapıların tamamlanmasınısağlamak,</w:t>
      </w:r>
    </w:p>
    <w:p w:rsidR="00A82A75" w:rsidRDefault="00A82A75">
      <w:pPr>
        <w:pStyle w:val="GvdeMetni"/>
        <w:spacing w:before="2"/>
        <w:rPr>
          <w:sz w:val="21"/>
        </w:rPr>
      </w:pPr>
    </w:p>
    <w:p w:rsidR="00A82A75" w:rsidRDefault="00E04171">
      <w:pPr>
        <w:pStyle w:val="ListeParagraf"/>
        <w:numPr>
          <w:ilvl w:val="1"/>
          <w:numId w:val="3"/>
        </w:numPr>
        <w:tabs>
          <w:tab w:val="left" w:pos="1014"/>
        </w:tabs>
        <w:spacing w:line="360" w:lineRule="auto"/>
        <w:ind w:left="653" w:right="115" w:firstLine="0"/>
        <w:jc w:val="left"/>
        <w:rPr>
          <w:sz w:val="24"/>
        </w:rPr>
      </w:pPr>
      <w:r>
        <w:rPr>
          <w:sz w:val="24"/>
        </w:rPr>
        <w:t>Proje ara ve sonuç raporlarının değerlendirilmesi ve projelerin planlanan şekilde tamamlanmasını sağlamak ve projelerin yayına dönüşmesini teşviketmek,</w:t>
      </w:r>
    </w:p>
    <w:p w:rsidR="00A82A75" w:rsidRDefault="00A82A75">
      <w:pPr>
        <w:pStyle w:val="GvdeMetni"/>
        <w:spacing w:before="2"/>
        <w:rPr>
          <w:sz w:val="21"/>
        </w:rPr>
      </w:pPr>
    </w:p>
    <w:p w:rsidR="00A82A75" w:rsidRDefault="00E04171">
      <w:pPr>
        <w:pStyle w:val="ListeParagraf"/>
        <w:numPr>
          <w:ilvl w:val="1"/>
          <w:numId w:val="3"/>
        </w:numPr>
        <w:tabs>
          <w:tab w:val="left" w:pos="1013"/>
          <w:tab w:val="left" w:pos="1014"/>
        </w:tabs>
        <w:spacing w:line="362" w:lineRule="auto"/>
        <w:ind w:left="1013" w:right="117" w:hanging="360"/>
        <w:jc w:val="left"/>
        <w:rPr>
          <w:sz w:val="24"/>
        </w:rPr>
      </w:pPr>
      <w:r>
        <w:rPr>
          <w:sz w:val="24"/>
        </w:rPr>
        <w:t>Projelerin yürütülmesinde farklı birimlerdeki malzemelerin verimli olarak kullanımı için koordinasyon görevindebulunmak,</w:t>
      </w:r>
    </w:p>
    <w:p w:rsidR="00A82A75" w:rsidRDefault="00A82A75">
      <w:pPr>
        <w:pStyle w:val="GvdeMetni"/>
        <w:spacing w:before="11"/>
        <w:rPr>
          <w:sz w:val="20"/>
        </w:rPr>
      </w:pPr>
    </w:p>
    <w:p w:rsidR="00A82A75" w:rsidRDefault="00E04171">
      <w:pPr>
        <w:pStyle w:val="ListeParagraf"/>
        <w:numPr>
          <w:ilvl w:val="1"/>
          <w:numId w:val="3"/>
        </w:numPr>
        <w:tabs>
          <w:tab w:val="left" w:pos="1073"/>
          <w:tab w:val="left" w:pos="1074"/>
        </w:tabs>
        <w:ind w:left="1073" w:hanging="480"/>
        <w:jc w:val="left"/>
        <w:rPr>
          <w:sz w:val="24"/>
        </w:rPr>
      </w:pPr>
      <w:r>
        <w:rPr>
          <w:sz w:val="24"/>
        </w:rPr>
        <w:t>Projelerden elde edilen bulguların toplumla paylaşılmasında aracıolmak,</w:t>
      </w:r>
    </w:p>
    <w:p w:rsidR="00A82A75" w:rsidRDefault="00A82A75">
      <w:pPr>
        <w:rPr>
          <w:sz w:val="24"/>
        </w:rPr>
        <w:sectPr w:rsidR="00A82A75">
          <w:footerReference w:type="even" r:id="rId18"/>
          <w:footerReference w:type="default" r:id="rId19"/>
          <w:pgSz w:w="11910" w:h="16840"/>
          <w:pgMar w:top="780" w:right="1020" w:bottom="940" w:left="1020" w:header="0" w:footer="759" w:gutter="0"/>
          <w:pgNumType w:start="2"/>
          <w:cols w:space="708"/>
        </w:sectPr>
      </w:pPr>
    </w:p>
    <w:p w:rsidR="00A82A75" w:rsidRDefault="00E04171">
      <w:pPr>
        <w:pStyle w:val="Balk11"/>
        <w:numPr>
          <w:ilvl w:val="0"/>
          <w:numId w:val="3"/>
        </w:numPr>
        <w:tabs>
          <w:tab w:val="left" w:pos="353"/>
        </w:tabs>
        <w:spacing w:before="46"/>
      </w:pPr>
      <w:r>
        <w:lastRenderedPageBreak/>
        <w:t>BİLİMSEL ARAŞTIRMA PROJELERİ KOORDİNASYON</w:t>
      </w:r>
      <w:r w:rsidR="0000400E">
        <w:t xml:space="preserve"> </w:t>
      </w:r>
      <w:r>
        <w:t>BİRİMİ</w:t>
      </w:r>
    </w:p>
    <w:p w:rsidR="00A82A75" w:rsidRDefault="00A82A75">
      <w:pPr>
        <w:pStyle w:val="GvdeMetni"/>
        <w:spacing w:before="6"/>
        <w:rPr>
          <w:b/>
          <w:sz w:val="32"/>
        </w:rPr>
      </w:pPr>
    </w:p>
    <w:p w:rsidR="00A82A75" w:rsidRDefault="00E04171">
      <w:pPr>
        <w:pStyle w:val="GvdeMetni"/>
        <w:spacing w:line="360" w:lineRule="auto"/>
        <w:ind w:left="112" w:right="117" w:firstLine="566"/>
        <w:jc w:val="both"/>
      </w:pPr>
      <w:r>
        <w:t>BAP Koordinas</w:t>
      </w:r>
      <w:r w:rsidR="0017126B">
        <w:t>yon Birimi;</w:t>
      </w:r>
      <w:r>
        <w:t xml:space="preserve"> BAP Komisyonu’na bağlı olarak sekretarya hizmetlerinin ve üniv</w:t>
      </w:r>
      <w:r w:rsidR="0017126B">
        <w:t xml:space="preserve">ersite bünyesindeki BAP projelerinin idari ve mali işleri ile </w:t>
      </w:r>
      <w:r>
        <w:t xml:space="preserve"> DPT, TÜB</w:t>
      </w:r>
      <w:r w:rsidR="0017126B">
        <w:t>İTAK , TAGEM SANTEZ gibi projelerin</w:t>
      </w:r>
      <w:r>
        <w:t xml:space="preserve"> mali anlamda işlemlerinin yerine getirilmesi </w:t>
      </w:r>
      <w:r w:rsidR="0017126B">
        <w:t>işlerini yap</w:t>
      </w:r>
      <w:r w:rsidR="00E245E5">
        <w:t>mak</w:t>
      </w:r>
      <w:r w:rsidR="0017126B">
        <w:t>tadır.</w:t>
      </w:r>
      <w:r>
        <w:t xml:space="preserve"> Birim koordinatörü, yükseköğretim kurumu adına birim faaliyetlerinin yürütülmesinden sorumlu olup, üst yöneticiye karşı sorumludur.</w:t>
      </w:r>
    </w:p>
    <w:p w:rsidR="00A82A75" w:rsidRDefault="00A82A75">
      <w:pPr>
        <w:pStyle w:val="GvdeMetni"/>
        <w:spacing w:before="4"/>
        <w:rPr>
          <w:sz w:val="21"/>
        </w:rPr>
      </w:pPr>
    </w:p>
    <w:p w:rsidR="00A82A75" w:rsidRDefault="00E04171">
      <w:pPr>
        <w:pStyle w:val="GvdeMetni"/>
        <w:spacing w:before="1" w:line="360" w:lineRule="auto"/>
        <w:ind w:left="112" w:right="113" w:firstLine="600"/>
        <w:jc w:val="both"/>
      </w:pPr>
      <w:r>
        <w:t xml:space="preserve">BAP Koordinasyon Birimi; İdari ve Mali İşler Dairesi Kadrosundan BAP Koordinasyon Birimi’ne görevlendirilen </w:t>
      </w:r>
      <w:r w:rsidRPr="0000400E">
        <w:t xml:space="preserve">1 Şube Müdürü </w:t>
      </w:r>
      <w:r w:rsidR="00E245E5" w:rsidRPr="0000400E">
        <w:t>, 3</w:t>
      </w:r>
      <w:r w:rsidRPr="0000400E">
        <w:t xml:space="preserve"> Memur </w:t>
      </w:r>
      <w:r w:rsidR="00E245E5" w:rsidRPr="0000400E">
        <w:t>olmak üzere toplam 4</w:t>
      </w:r>
      <w:r w:rsidRPr="0000400E">
        <w:t xml:space="preserve"> personel ile hizmet vermektedir.</w:t>
      </w:r>
      <w:r w:rsidR="00ED29EE" w:rsidRPr="0000400E">
        <w:t>Rektör Yardımcısı İsmail YILMAZ</w:t>
      </w:r>
      <w:r w:rsidRPr="0000400E">
        <w:t>, BAP Koordinasyon Biriminin Koordinatörü ve aynı zamanda harcama yetkilisidir.</w:t>
      </w:r>
    </w:p>
    <w:p w:rsidR="00A82A75" w:rsidRDefault="00A82A75">
      <w:pPr>
        <w:pStyle w:val="GvdeMetni"/>
        <w:spacing w:before="2"/>
        <w:rPr>
          <w:sz w:val="21"/>
        </w:rPr>
      </w:pPr>
    </w:p>
    <w:p w:rsidR="00A82A75" w:rsidRDefault="00E04171">
      <w:pPr>
        <w:pStyle w:val="GvdeMetni"/>
        <w:spacing w:line="360" w:lineRule="auto"/>
        <w:ind w:left="112" w:right="114" w:firstLine="566"/>
        <w:jc w:val="both"/>
      </w:pPr>
      <w:r w:rsidRPr="00E245E5">
        <w:t xml:space="preserve">BAP Komisyonu tarafından kabul edilen projelerin mali işlemleri </w:t>
      </w:r>
      <w:r w:rsidR="005A54FC" w:rsidRPr="00E245E5">
        <w:t xml:space="preserve">BAP </w:t>
      </w:r>
      <w:r w:rsidRPr="00E245E5">
        <w:t>koordinasyon birimi tarafından yürütülmektedir. Koordinasyon biriminin, BAP’ın bütçesinin hazırlanması, projelerden talep edilen harcamaların gerçekleştirilmesi (mal/malzeme/hizmet alımları, seyahat ödemeleri vb), bütçe aktarımları ve ek bütçe talepleri vb. mali görev ve sorumlulukları bulunmaktadır.</w:t>
      </w:r>
    </w:p>
    <w:p w:rsidR="00D43EEE" w:rsidRDefault="00D43EEE">
      <w:pPr>
        <w:pStyle w:val="GvdeMetni"/>
        <w:spacing w:line="360" w:lineRule="auto"/>
        <w:ind w:left="112" w:right="114" w:firstLine="566"/>
        <w:jc w:val="both"/>
      </w:pPr>
    </w:p>
    <w:p w:rsidR="00D43EEE" w:rsidRDefault="00D43EEE">
      <w:pPr>
        <w:pStyle w:val="GvdeMetni"/>
        <w:spacing w:line="360" w:lineRule="auto"/>
        <w:ind w:left="112" w:right="114" w:firstLine="566"/>
        <w:jc w:val="both"/>
      </w:pPr>
    </w:p>
    <w:p w:rsidR="00A82A75" w:rsidRDefault="00A82A75">
      <w:pPr>
        <w:pStyle w:val="GvdeMetni"/>
        <w:spacing w:before="7"/>
        <w:rPr>
          <w:sz w:val="21"/>
        </w:rPr>
      </w:pPr>
    </w:p>
    <w:p w:rsidR="00A82A75" w:rsidRDefault="00E04171">
      <w:pPr>
        <w:pStyle w:val="Balk11"/>
        <w:numPr>
          <w:ilvl w:val="0"/>
          <w:numId w:val="3"/>
        </w:numPr>
        <w:tabs>
          <w:tab w:val="left" w:pos="353"/>
        </w:tabs>
      </w:pPr>
      <w:r>
        <w:t>2015 YILINDA YAPILAN</w:t>
      </w:r>
      <w:r w:rsidR="0000400E">
        <w:t xml:space="preserve"> </w:t>
      </w:r>
      <w:r>
        <w:t>İŞLEMLER:</w:t>
      </w:r>
    </w:p>
    <w:p w:rsidR="00E245E5" w:rsidRDefault="00E245E5">
      <w:pPr>
        <w:pStyle w:val="GvdeMetni"/>
        <w:spacing w:line="360" w:lineRule="auto"/>
        <w:ind w:left="112" w:right="109" w:firstLine="540"/>
        <w:jc w:val="both"/>
      </w:pPr>
    </w:p>
    <w:p w:rsidR="00B16D9D" w:rsidRPr="0000400E" w:rsidRDefault="00E04171">
      <w:pPr>
        <w:pStyle w:val="GvdeMetni"/>
        <w:spacing w:line="360" w:lineRule="auto"/>
        <w:ind w:left="112" w:right="109" w:firstLine="540"/>
        <w:jc w:val="both"/>
      </w:pPr>
      <w:r w:rsidRPr="0000400E">
        <w:t>“</w:t>
      </w:r>
      <w:r w:rsidR="00E245E5" w:rsidRPr="0000400E">
        <w:rPr>
          <w:shd w:val="clear" w:color="auto" w:fill="FFFFFF"/>
        </w:rPr>
        <w:t>Bilimsel Araştırma Projeleri Başvuru Ve Değerlendirme Süreçlerinde Otomasyona Yönelik Alt Yapı Projesi</w:t>
      </w:r>
      <w:r w:rsidRPr="0000400E">
        <w:t>”</w:t>
      </w:r>
      <w:r w:rsidR="00E245E5" w:rsidRPr="0000400E">
        <w:t xml:space="preserve"> B</w:t>
      </w:r>
      <w:r w:rsidRPr="0000400E">
        <w:t>aşlıklı altyapı projesi kapsamında proje</w:t>
      </w:r>
      <w:r w:rsidR="00E245E5" w:rsidRPr="0000400E">
        <w:t xml:space="preserve"> başvurularının elektronik </w:t>
      </w:r>
      <w:r w:rsidR="00D93369" w:rsidRPr="0000400E">
        <w:t>ortamda yapılmasının sağlanması için NES (nitelikli elektronik sertifika) alımı yapılmış böylelikle EBYS sisteminden evrak akışının gerçekleştirilmesi için alt yapı oluşturulmuştur.Ayrıca bu proje kapsamında alınan bilgisayar ile yeni kurulan otomasyon sistemine verilen girilmesi sağlanmıştır.</w:t>
      </w:r>
    </w:p>
    <w:p w:rsidR="00B16D9D" w:rsidRPr="0000400E" w:rsidRDefault="00B16D9D">
      <w:pPr>
        <w:pStyle w:val="GvdeMetni"/>
        <w:spacing w:line="360" w:lineRule="auto"/>
        <w:ind w:left="112" w:right="109" w:firstLine="540"/>
        <w:jc w:val="both"/>
      </w:pPr>
      <w:r w:rsidRPr="0000400E">
        <w:t xml:space="preserve">BAP </w:t>
      </w:r>
      <w:r w:rsidR="00E04171" w:rsidRPr="0000400E">
        <w:t>otomasyon sistemine geçilmesi aşamasında ilk adım olan</w:t>
      </w:r>
      <w:r w:rsidRPr="0000400E">
        <w:t xml:space="preserve"> BAPBS (BAP Bilgi İzleme Sistemi) 2015</w:t>
      </w:r>
      <w:r w:rsidR="00E04171" w:rsidRPr="0000400E">
        <w:t xml:space="preserve"> yılı </w:t>
      </w:r>
      <w:r w:rsidRPr="0000400E">
        <w:t>Eylül</w:t>
      </w:r>
      <w:r w:rsidR="00E04171" w:rsidRPr="0000400E">
        <w:t xml:space="preserve"> ayında faaliyete geçirilmiş, proje önerileri otomasyon sistemi üzerinden kabul edilmeye başlanmıştır. </w:t>
      </w:r>
      <w:r w:rsidRPr="0000400E">
        <w:t xml:space="preserve">Ayrıca </w:t>
      </w:r>
      <w:r w:rsidR="00E04171" w:rsidRPr="0000400E">
        <w:t xml:space="preserve">  hakem süreçleri, proje kabulü, </w:t>
      </w:r>
      <w:r w:rsidRPr="0000400E">
        <w:t>p</w:t>
      </w:r>
      <w:r w:rsidR="00E04171" w:rsidRPr="0000400E">
        <w:t>roje harcamaları, proje ara</w:t>
      </w:r>
      <w:r w:rsidR="00372127" w:rsidRPr="0000400E">
        <w:t xml:space="preserve"> (gelişme)</w:t>
      </w:r>
      <w:r w:rsidR="00E04171" w:rsidRPr="0000400E">
        <w:t xml:space="preserve"> ve </w:t>
      </w:r>
      <w:r w:rsidR="00372127" w:rsidRPr="0000400E">
        <w:t>Sonuç</w:t>
      </w:r>
      <w:r w:rsidR="00E04171" w:rsidRPr="0000400E">
        <w:t xml:space="preserve"> raporlarının kabulü ve projenin kapanması işlemleri otomasyon sistemi üzerinden yapılmıştır. </w:t>
      </w:r>
    </w:p>
    <w:p w:rsidR="00A82A75" w:rsidRDefault="00E04171" w:rsidP="00397D22">
      <w:pPr>
        <w:pStyle w:val="GvdeMetni"/>
        <w:spacing w:line="360" w:lineRule="auto"/>
        <w:ind w:left="112" w:right="109" w:firstLine="540"/>
        <w:jc w:val="both"/>
      </w:pPr>
      <w:r w:rsidRPr="0000400E">
        <w:t xml:space="preserve">Projelerin yürütülmesindeki aksaklıkların giderilmesi ve günümüz mevzuatlarına uyumlaştırılması için yeniden hazırlanan </w:t>
      </w:r>
      <w:r w:rsidR="00B16D9D" w:rsidRPr="0000400E">
        <w:t>Namık Kemal</w:t>
      </w:r>
      <w:r w:rsidRPr="0000400E">
        <w:t xml:space="preserve"> Üniversitesi Bilimsel Araştırma Projeleri Uygulama Yönergesi </w:t>
      </w:r>
      <w:r w:rsidR="00586AA1" w:rsidRPr="0000400E">
        <w:t>09/10/2015</w:t>
      </w:r>
      <w:r w:rsidRPr="0000400E">
        <w:t xml:space="preserve"> tarih ve </w:t>
      </w:r>
      <w:r w:rsidR="00586AA1" w:rsidRPr="0000400E">
        <w:t>15</w:t>
      </w:r>
      <w:r w:rsidRPr="0000400E">
        <w:t xml:space="preserve"> sayılı Senat</w:t>
      </w:r>
      <w:r w:rsidR="00586AA1" w:rsidRPr="0000400E">
        <w:t>o Kararı ile yürürlüğe girmiştir.</w:t>
      </w:r>
      <w:r w:rsidRPr="0000400E">
        <w:t xml:space="preserve">Yönerge çerçevesinde var olan </w:t>
      </w:r>
      <w:r w:rsidR="003731DB" w:rsidRPr="0000400E">
        <w:t>mali düzenlemelerin sağlamak</w:t>
      </w:r>
      <w:r w:rsidRPr="0000400E">
        <w:t xml:space="preserve"> amacıyla </w:t>
      </w:r>
      <w:r w:rsidR="00397D22" w:rsidRPr="0000400E">
        <w:t xml:space="preserve">aynı kararla </w:t>
      </w:r>
      <w:r w:rsidRPr="0000400E">
        <w:t>“</w:t>
      </w:r>
      <w:r w:rsidR="00397D22" w:rsidRPr="0000400E">
        <w:t xml:space="preserve">Namık Kemal Üniversitesi </w:t>
      </w:r>
      <w:r w:rsidRPr="0000400E">
        <w:t>Bilimsel Araştırma Projeleri</w:t>
      </w:r>
      <w:r w:rsidR="00397D22" w:rsidRPr="0000400E">
        <w:t xml:space="preserve"> Koordinasyon Birimi2015</w:t>
      </w:r>
      <w:r w:rsidRPr="0000400E">
        <w:t xml:space="preserve"> Yılı Uygulama Esasları” </w:t>
      </w:r>
      <w:r w:rsidR="00397D22" w:rsidRPr="0000400E">
        <w:t xml:space="preserve">kabul edilmiştir. </w:t>
      </w:r>
    </w:p>
    <w:p w:rsidR="00397D22" w:rsidRDefault="00397D22" w:rsidP="00397D22">
      <w:pPr>
        <w:pStyle w:val="GvdeMetni"/>
        <w:spacing w:line="360" w:lineRule="auto"/>
        <w:ind w:left="112" w:right="109" w:firstLine="540"/>
        <w:jc w:val="both"/>
      </w:pPr>
    </w:p>
    <w:p w:rsidR="00A82A75" w:rsidRDefault="00A82A75">
      <w:pPr>
        <w:pStyle w:val="GvdeMetni"/>
        <w:spacing w:before="5"/>
        <w:rPr>
          <w:sz w:val="21"/>
        </w:rPr>
      </w:pPr>
    </w:p>
    <w:p w:rsidR="00A82A75" w:rsidRDefault="00E04171">
      <w:pPr>
        <w:pStyle w:val="GvdeMetni"/>
        <w:spacing w:line="360" w:lineRule="auto"/>
        <w:ind w:left="112" w:right="111" w:firstLine="540"/>
        <w:jc w:val="both"/>
      </w:pPr>
      <w:r w:rsidRPr="0000400E">
        <w:t xml:space="preserve">2015 yılında BAP </w:t>
      </w:r>
      <w:r w:rsidR="004F278F" w:rsidRPr="0000400E">
        <w:t>Koordinasyon Birimi’nde 263 BAP Projesi</w:t>
      </w:r>
      <w:r w:rsidRPr="0000400E">
        <w:t xml:space="preserve">, </w:t>
      </w:r>
      <w:r w:rsidR="004F278F" w:rsidRPr="0000400E">
        <w:t>26</w:t>
      </w:r>
      <w:r w:rsidRPr="0000400E">
        <w:t xml:space="preserve"> TÜBİTAK, </w:t>
      </w:r>
      <w:r w:rsidR="004F278F" w:rsidRPr="0000400E">
        <w:t>3</w:t>
      </w:r>
      <w:r w:rsidRPr="0000400E">
        <w:t xml:space="preserve"> TAGEM</w:t>
      </w:r>
      <w:r w:rsidR="004F278F" w:rsidRPr="0000400E">
        <w:t>,4 SANTEZ,  2 AB, 3 Kalkınma Ajansı</w:t>
      </w:r>
      <w:r w:rsidRPr="0000400E">
        <w:t xml:space="preserve">olmak üzere toplam </w:t>
      </w:r>
      <w:r w:rsidR="004F278F" w:rsidRPr="0000400E">
        <w:t>302</w:t>
      </w:r>
      <w:r w:rsidRPr="0000400E">
        <w:t xml:space="preserve"> projenin tüm idari ve </w:t>
      </w:r>
      <w:r w:rsidR="004F278F" w:rsidRPr="0000400E">
        <w:t>mali işlemleri yapılmıştır.  263</w:t>
      </w:r>
      <w:r w:rsidRPr="0000400E">
        <w:t xml:space="preserve"> BAP Projesinin </w:t>
      </w:r>
      <w:r w:rsidR="004F278F" w:rsidRPr="0000400E">
        <w:t xml:space="preserve">54’ü </w:t>
      </w:r>
      <w:r w:rsidRPr="0000400E">
        <w:t>yıl içerisinde tamamlanmıştır.</w:t>
      </w:r>
    </w:p>
    <w:p w:rsidR="00A82A75" w:rsidRDefault="00A82A75">
      <w:pPr>
        <w:pStyle w:val="GvdeMetni"/>
        <w:spacing w:before="7"/>
        <w:rPr>
          <w:sz w:val="21"/>
        </w:rPr>
      </w:pPr>
    </w:p>
    <w:p w:rsidR="00A82A75" w:rsidRPr="0000400E" w:rsidRDefault="00E04171">
      <w:pPr>
        <w:pStyle w:val="Balk11"/>
        <w:ind w:left="112" w:right="758"/>
      </w:pPr>
      <w:r w:rsidRPr="0000400E">
        <w:t>Tablo 1- 2015 yılında BAP Koordinasyon Biriminde Yürütülen Proje Sayısı</w:t>
      </w:r>
    </w:p>
    <w:p w:rsidR="00A82A75" w:rsidRPr="0000400E" w:rsidRDefault="00A82A75">
      <w:pPr>
        <w:pStyle w:val="GvdeMetni"/>
        <w:rPr>
          <w:b/>
          <w:sz w:val="20"/>
        </w:rPr>
      </w:pPr>
    </w:p>
    <w:p w:rsidR="00A82A75" w:rsidRPr="0000400E" w:rsidRDefault="00A82A75">
      <w:pPr>
        <w:pStyle w:val="GvdeMetni"/>
        <w:spacing w:before="4"/>
        <w:rPr>
          <w:b/>
          <w:sz w:val="15"/>
        </w:rPr>
      </w:pPr>
    </w:p>
    <w:tbl>
      <w:tblPr>
        <w:tblStyle w:val="TableNormal"/>
        <w:tblW w:w="0" w:type="auto"/>
        <w:tblInd w:w="274" w:type="dxa"/>
        <w:tblBorders>
          <w:top w:val="nil"/>
          <w:left w:val="nil"/>
          <w:bottom w:val="nil"/>
          <w:right w:val="nil"/>
          <w:insideH w:val="nil"/>
          <w:insideV w:val="nil"/>
        </w:tblBorders>
        <w:tblLayout w:type="fixed"/>
        <w:tblLook w:val="01E0"/>
      </w:tblPr>
      <w:tblGrid>
        <w:gridCol w:w="2839"/>
        <w:gridCol w:w="2420"/>
        <w:gridCol w:w="1252"/>
        <w:gridCol w:w="1560"/>
        <w:gridCol w:w="1247"/>
      </w:tblGrid>
      <w:tr w:rsidR="00A82A75" w:rsidRPr="0000400E">
        <w:trPr>
          <w:trHeight w:hRule="exact" w:val="471"/>
        </w:trPr>
        <w:tc>
          <w:tcPr>
            <w:tcW w:w="2839" w:type="dxa"/>
            <w:tcBorders>
              <w:bottom w:val="single" w:sz="24" w:space="0" w:color="8063A1"/>
            </w:tcBorders>
          </w:tcPr>
          <w:p w:rsidR="00A82A75" w:rsidRPr="0000400E" w:rsidRDefault="00E04171">
            <w:pPr>
              <w:pStyle w:val="TableParagraph"/>
              <w:spacing w:before="88"/>
              <w:ind w:left="998" w:right="225"/>
              <w:rPr>
                <w:rFonts w:ascii="Times New Roman" w:hAnsi="Times New Roman"/>
                <w:b/>
                <w:sz w:val="20"/>
              </w:rPr>
            </w:pPr>
            <w:r w:rsidRPr="0000400E">
              <w:rPr>
                <w:rFonts w:ascii="Times New Roman" w:hAnsi="Times New Roman"/>
                <w:b/>
                <w:sz w:val="20"/>
              </w:rPr>
              <w:t>Proje Türü</w:t>
            </w:r>
          </w:p>
        </w:tc>
        <w:tc>
          <w:tcPr>
            <w:tcW w:w="2420" w:type="dxa"/>
            <w:tcBorders>
              <w:bottom w:val="single" w:sz="24" w:space="0" w:color="8063A1"/>
            </w:tcBorders>
          </w:tcPr>
          <w:p w:rsidR="00A82A75" w:rsidRPr="0000400E" w:rsidRDefault="00E04171">
            <w:pPr>
              <w:pStyle w:val="TableParagraph"/>
              <w:spacing w:before="88"/>
              <w:ind w:left="226" w:right="138"/>
              <w:jc w:val="center"/>
              <w:rPr>
                <w:rFonts w:ascii="Times New Roman"/>
                <w:b/>
                <w:sz w:val="20"/>
              </w:rPr>
            </w:pPr>
            <w:r w:rsidRPr="0000400E">
              <w:rPr>
                <w:rFonts w:ascii="Times New Roman"/>
                <w:b/>
                <w:sz w:val="20"/>
              </w:rPr>
              <w:t>BAP</w:t>
            </w:r>
          </w:p>
        </w:tc>
        <w:tc>
          <w:tcPr>
            <w:tcW w:w="1252" w:type="dxa"/>
            <w:tcBorders>
              <w:bottom w:val="single" w:sz="24" w:space="0" w:color="8063A1"/>
            </w:tcBorders>
          </w:tcPr>
          <w:p w:rsidR="00A82A75" w:rsidRPr="0000400E" w:rsidRDefault="00E04171">
            <w:pPr>
              <w:pStyle w:val="TableParagraph"/>
              <w:spacing w:before="88"/>
              <w:ind w:left="143" w:right="146"/>
              <w:jc w:val="center"/>
              <w:rPr>
                <w:rFonts w:ascii="Times New Roman" w:hAnsi="Times New Roman"/>
                <w:b/>
                <w:sz w:val="20"/>
              </w:rPr>
            </w:pPr>
            <w:r w:rsidRPr="0000400E">
              <w:rPr>
                <w:rFonts w:ascii="Times New Roman" w:hAnsi="Times New Roman"/>
                <w:b/>
                <w:sz w:val="20"/>
              </w:rPr>
              <w:t>TÜBİTAK</w:t>
            </w:r>
          </w:p>
        </w:tc>
        <w:tc>
          <w:tcPr>
            <w:tcW w:w="1560" w:type="dxa"/>
            <w:tcBorders>
              <w:bottom w:val="single" w:sz="24" w:space="0" w:color="8063A1"/>
            </w:tcBorders>
          </w:tcPr>
          <w:p w:rsidR="00A82A75" w:rsidRPr="0000400E" w:rsidRDefault="00E04171">
            <w:pPr>
              <w:pStyle w:val="TableParagraph"/>
              <w:spacing w:line="204" w:lineRule="exact"/>
              <w:ind w:left="147" w:right="148"/>
              <w:jc w:val="center"/>
              <w:rPr>
                <w:rFonts w:ascii="Times New Roman" w:hAnsi="Times New Roman"/>
                <w:b/>
                <w:sz w:val="20"/>
              </w:rPr>
            </w:pPr>
            <w:r w:rsidRPr="0000400E">
              <w:rPr>
                <w:rFonts w:ascii="Times New Roman" w:hAnsi="Times New Roman"/>
                <w:b/>
                <w:sz w:val="20"/>
              </w:rPr>
              <w:t>DİĞER</w:t>
            </w:r>
          </w:p>
          <w:p w:rsidR="00A82A75" w:rsidRPr="0000400E" w:rsidRDefault="00E04171">
            <w:pPr>
              <w:pStyle w:val="TableParagraph"/>
              <w:ind w:left="147" w:right="148"/>
              <w:jc w:val="center"/>
              <w:rPr>
                <w:rFonts w:ascii="Times New Roman"/>
                <w:b/>
                <w:sz w:val="20"/>
              </w:rPr>
            </w:pPr>
            <w:r w:rsidRPr="0000400E">
              <w:rPr>
                <w:rFonts w:ascii="Times New Roman"/>
                <w:b/>
                <w:sz w:val="20"/>
              </w:rPr>
              <w:t>DESTEKLER</w:t>
            </w:r>
          </w:p>
        </w:tc>
        <w:tc>
          <w:tcPr>
            <w:tcW w:w="1247" w:type="dxa"/>
            <w:tcBorders>
              <w:bottom w:val="single" w:sz="24" w:space="0" w:color="8063A1"/>
            </w:tcBorders>
          </w:tcPr>
          <w:p w:rsidR="00A82A75" w:rsidRPr="0000400E" w:rsidRDefault="00E04171">
            <w:pPr>
              <w:pStyle w:val="TableParagraph"/>
              <w:spacing w:before="88"/>
              <w:ind w:left="151" w:right="178"/>
              <w:jc w:val="center"/>
              <w:rPr>
                <w:rFonts w:ascii="Times New Roman"/>
                <w:b/>
                <w:sz w:val="20"/>
              </w:rPr>
            </w:pPr>
            <w:r w:rsidRPr="0000400E">
              <w:rPr>
                <w:rFonts w:ascii="Times New Roman"/>
                <w:b/>
                <w:sz w:val="20"/>
              </w:rPr>
              <w:t>TOPLAM</w:t>
            </w:r>
          </w:p>
        </w:tc>
      </w:tr>
      <w:tr w:rsidR="00A82A75">
        <w:trPr>
          <w:trHeight w:hRule="exact" w:val="485"/>
        </w:trPr>
        <w:tc>
          <w:tcPr>
            <w:tcW w:w="2839" w:type="dxa"/>
            <w:tcBorders>
              <w:top w:val="single" w:sz="24" w:space="0" w:color="8063A1"/>
            </w:tcBorders>
          </w:tcPr>
          <w:p w:rsidR="00A82A75" w:rsidRPr="0000400E" w:rsidRDefault="00E04171">
            <w:pPr>
              <w:pStyle w:val="TableParagraph"/>
              <w:ind w:left="969" w:right="225" w:hanging="603"/>
              <w:rPr>
                <w:rFonts w:ascii="Times New Roman" w:hAnsi="Times New Roman"/>
                <w:b/>
                <w:sz w:val="20"/>
              </w:rPr>
            </w:pPr>
            <w:r w:rsidRPr="0000400E">
              <w:rPr>
                <w:rFonts w:ascii="Times New Roman" w:hAnsi="Times New Roman"/>
                <w:b/>
                <w:sz w:val="20"/>
              </w:rPr>
              <w:t>2015 Yılında Devam Eden Proje Sayısı</w:t>
            </w:r>
          </w:p>
        </w:tc>
        <w:tc>
          <w:tcPr>
            <w:tcW w:w="2420" w:type="dxa"/>
            <w:tcBorders>
              <w:top w:val="single" w:sz="24" w:space="0" w:color="8063A1"/>
            </w:tcBorders>
          </w:tcPr>
          <w:p w:rsidR="00A82A75" w:rsidRPr="0000400E" w:rsidRDefault="004F278F">
            <w:pPr>
              <w:pStyle w:val="TableParagraph"/>
              <w:spacing w:line="228" w:lineRule="exact"/>
              <w:ind w:left="226" w:right="135"/>
              <w:jc w:val="center"/>
              <w:rPr>
                <w:rFonts w:ascii="Times New Roman"/>
                <w:b/>
                <w:sz w:val="20"/>
              </w:rPr>
            </w:pPr>
            <w:r w:rsidRPr="0000400E">
              <w:rPr>
                <w:rFonts w:ascii="Times New Roman"/>
                <w:b/>
                <w:sz w:val="20"/>
              </w:rPr>
              <w:t>263</w:t>
            </w:r>
          </w:p>
          <w:p w:rsidR="00A82A75" w:rsidRPr="0000400E" w:rsidRDefault="00A82A75">
            <w:pPr>
              <w:pStyle w:val="TableParagraph"/>
              <w:spacing w:before="1"/>
              <w:ind w:left="226" w:right="142"/>
              <w:jc w:val="center"/>
              <w:rPr>
                <w:rFonts w:ascii="Times New Roman" w:hAnsi="Times New Roman"/>
                <w:b/>
                <w:sz w:val="20"/>
              </w:rPr>
            </w:pPr>
          </w:p>
        </w:tc>
        <w:tc>
          <w:tcPr>
            <w:tcW w:w="1252" w:type="dxa"/>
            <w:tcBorders>
              <w:top w:val="single" w:sz="24" w:space="0" w:color="8063A1"/>
            </w:tcBorders>
          </w:tcPr>
          <w:p w:rsidR="00A82A75" w:rsidRPr="0000400E" w:rsidRDefault="004F278F">
            <w:pPr>
              <w:pStyle w:val="TableParagraph"/>
              <w:spacing w:before="114"/>
              <w:ind w:left="143" w:right="143"/>
              <w:jc w:val="center"/>
              <w:rPr>
                <w:rFonts w:ascii="Times New Roman"/>
                <w:b/>
                <w:sz w:val="20"/>
              </w:rPr>
            </w:pPr>
            <w:r w:rsidRPr="0000400E">
              <w:rPr>
                <w:rFonts w:ascii="Times New Roman"/>
                <w:b/>
                <w:sz w:val="20"/>
              </w:rPr>
              <w:t>26</w:t>
            </w:r>
          </w:p>
        </w:tc>
        <w:tc>
          <w:tcPr>
            <w:tcW w:w="1560" w:type="dxa"/>
            <w:tcBorders>
              <w:top w:val="single" w:sz="24" w:space="0" w:color="8063A1"/>
            </w:tcBorders>
          </w:tcPr>
          <w:p w:rsidR="00A82A75" w:rsidRPr="0000400E" w:rsidRDefault="004F278F">
            <w:pPr>
              <w:pStyle w:val="TableParagraph"/>
              <w:spacing w:before="114"/>
              <w:jc w:val="center"/>
              <w:rPr>
                <w:rFonts w:ascii="Times New Roman"/>
                <w:b/>
                <w:sz w:val="20"/>
              </w:rPr>
            </w:pPr>
            <w:r w:rsidRPr="0000400E">
              <w:rPr>
                <w:rFonts w:ascii="Times New Roman"/>
                <w:b/>
                <w:w w:val="99"/>
                <w:sz w:val="20"/>
              </w:rPr>
              <w:t>12</w:t>
            </w:r>
          </w:p>
        </w:tc>
        <w:tc>
          <w:tcPr>
            <w:tcW w:w="1247" w:type="dxa"/>
            <w:tcBorders>
              <w:top w:val="single" w:sz="24" w:space="0" w:color="8063A1"/>
            </w:tcBorders>
          </w:tcPr>
          <w:p w:rsidR="00A82A75" w:rsidRDefault="004F278F">
            <w:pPr>
              <w:pStyle w:val="TableParagraph"/>
              <w:spacing w:before="114"/>
              <w:ind w:left="151" w:right="173"/>
              <w:jc w:val="center"/>
              <w:rPr>
                <w:rFonts w:ascii="Times New Roman"/>
                <w:b/>
                <w:sz w:val="20"/>
              </w:rPr>
            </w:pPr>
            <w:r w:rsidRPr="0000400E">
              <w:rPr>
                <w:rFonts w:ascii="Times New Roman"/>
                <w:b/>
                <w:sz w:val="20"/>
              </w:rPr>
              <w:t>302</w:t>
            </w:r>
          </w:p>
        </w:tc>
      </w:tr>
    </w:tbl>
    <w:p w:rsidR="00A82A75" w:rsidRDefault="00A82A75">
      <w:pPr>
        <w:pStyle w:val="GvdeMetni"/>
        <w:rPr>
          <w:b/>
          <w:sz w:val="20"/>
        </w:rPr>
      </w:pPr>
    </w:p>
    <w:p w:rsidR="00A82A75" w:rsidRDefault="00A82A75">
      <w:pPr>
        <w:pStyle w:val="GvdeMetni"/>
        <w:spacing w:before="4"/>
        <w:rPr>
          <w:b/>
          <w:sz w:val="19"/>
        </w:rPr>
      </w:pPr>
    </w:p>
    <w:p w:rsidR="00A82A75" w:rsidRPr="0000400E" w:rsidRDefault="00E04171">
      <w:pPr>
        <w:pStyle w:val="ListeParagraf"/>
        <w:numPr>
          <w:ilvl w:val="1"/>
          <w:numId w:val="2"/>
        </w:numPr>
        <w:tabs>
          <w:tab w:val="left" w:pos="534"/>
        </w:tabs>
        <w:spacing w:before="69"/>
        <w:rPr>
          <w:b/>
          <w:sz w:val="24"/>
        </w:rPr>
      </w:pPr>
      <w:r w:rsidRPr="0000400E">
        <w:rPr>
          <w:b/>
          <w:sz w:val="24"/>
        </w:rPr>
        <w:t>ProjeSayıları</w:t>
      </w:r>
    </w:p>
    <w:p w:rsidR="00A82A75" w:rsidRPr="0000400E" w:rsidRDefault="00A82A75">
      <w:pPr>
        <w:pStyle w:val="GvdeMetni"/>
        <w:spacing w:before="7"/>
        <w:rPr>
          <w:b/>
          <w:sz w:val="20"/>
        </w:rPr>
      </w:pPr>
    </w:p>
    <w:p w:rsidR="00A82A75" w:rsidRPr="0000400E" w:rsidRDefault="00E04171">
      <w:pPr>
        <w:pStyle w:val="GvdeMetni"/>
        <w:spacing w:line="360" w:lineRule="auto"/>
        <w:ind w:left="112" w:right="110" w:firstLine="600"/>
        <w:jc w:val="both"/>
      </w:pPr>
      <w:r w:rsidRPr="0000400E">
        <w:t xml:space="preserve">BAP Komisyonu, 2015 yılında </w:t>
      </w:r>
      <w:r w:rsidR="000E1FEB" w:rsidRPr="0000400E">
        <w:t>102</w:t>
      </w:r>
      <w:r w:rsidRPr="0000400E">
        <w:t xml:space="preserve"> adet Lisansüstü Tez, Araştırma Projesi ve Altyapı Projesinin desteklenmesine karar vermiştir. </w:t>
      </w:r>
      <w:r w:rsidR="00DE6866" w:rsidRPr="0000400E">
        <w:t xml:space="preserve">Önceki yıllardan devam etmekte </w:t>
      </w:r>
      <w:r w:rsidRPr="0000400E">
        <w:t xml:space="preserve"> olan</w:t>
      </w:r>
      <w:r w:rsidR="00DE6866" w:rsidRPr="0000400E">
        <w:t>161</w:t>
      </w:r>
      <w:r w:rsidRPr="0000400E">
        <w:t xml:space="preserve">proje ile birlikte toplam </w:t>
      </w:r>
      <w:r w:rsidR="00DE6866" w:rsidRPr="0000400E">
        <w:t>263</w:t>
      </w:r>
      <w:r w:rsidRPr="0000400E">
        <w:t xml:space="preserve"> BAP projesin</w:t>
      </w:r>
      <w:r w:rsidR="00DE6866" w:rsidRPr="0000400E">
        <w:t xml:space="preserve">in </w:t>
      </w:r>
      <w:r w:rsidRPr="0000400E">
        <w:t>mal/malzeme/hizmet alımları ile yolluk ödemeleri yapılmıştır.</w:t>
      </w:r>
    </w:p>
    <w:p w:rsidR="00A82A75" w:rsidRPr="0000400E" w:rsidRDefault="00A82A75">
      <w:pPr>
        <w:pStyle w:val="GvdeMetni"/>
        <w:spacing w:before="5"/>
        <w:rPr>
          <w:sz w:val="21"/>
        </w:rPr>
      </w:pPr>
    </w:p>
    <w:p w:rsidR="00A82A75" w:rsidRDefault="00E04171">
      <w:pPr>
        <w:pStyle w:val="GvdeMetni"/>
        <w:spacing w:line="360" w:lineRule="auto"/>
        <w:ind w:left="112" w:right="114" w:firstLine="708"/>
      </w:pPr>
      <w:r w:rsidRPr="0000400E">
        <w:t>Proje sayısı her geçen gün artmaktadır.Tablo 2’de proje sayıları görülebilir.</w:t>
      </w:r>
    </w:p>
    <w:p w:rsidR="00A82A75" w:rsidRDefault="00A82A75">
      <w:pPr>
        <w:pStyle w:val="GvdeMetni"/>
        <w:spacing w:before="9"/>
        <w:rPr>
          <w:sz w:val="21"/>
        </w:rPr>
      </w:pPr>
    </w:p>
    <w:p w:rsidR="00A82A75" w:rsidRDefault="00E04171">
      <w:pPr>
        <w:pStyle w:val="Balk11"/>
        <w:ind w:left="112" w:right="758"/>
      </w:pPr>
      <w:r>
        <w:t xml:space="preserve">Tablo 2- Desteklenen </w:t>
      </w:r>
      <w:r w:rsidR="000E1FEB">
        <w:t xml:space="preserve">BAP </w:t>
      </w:r>
      <w:r>
        <w:t>Projelerin</w:t>
      </w:r>
      <w:r w:rsidR="000E1FEB">
        <w:t>in</w:t>
      </w:r>
      <w:r>
        <w:t xml:space="preserve"> Yıllara Göre Dağılımı</w:t>
      </w:r>
    </w:p>
    <w:p w:rsidR="00A82A75" w:rsidRDefault="00A82A75">
      <w:pPr>
        <w:pStyle w:val="GvdeMetni"/>
        <w:rPr>
          <w:b/>
          <w:sz w:val="20"/>
        </w:rPr>
      </w:pPr>
    </w:p>
    <w:p w:rsidR="00A82A75" w:rsidRDefault="00A82A75">
      <w:pPr>
        <w:pStyle w:val="GvdeMetni"/>
        <w:spacing w:before="9"/>
        <w:rPr>
          <w:b/>
          <w:sz w:val="12"/>
        </w:rPr>
      </w:pPr>
    </w:p>
    <w:tbl>
      <w:tblPr>
        <w:tblStyle w:val="TableNormal"/>
        <w:tblW w:w="0" w:type="auto"/>
        <w:tblInd w:w="422" w:type="dxa"/>
        <w:tblBorders>
          <w:top w:val="nil"/>
          <w:left w:val="nil"/>
          <w:bottom w:val="nil"/>
          <w:right w:val="nil"/>
          <w:insideH w:val="nil"/>
          <w:insideV w:val="nil"/>
        </w:tblBorders>
        <w:tblLayout w:type="fixed"/>
        <w:tblLook w:val="01E0"/>
      </w:tblPr>
      <w:tblGrid>
        <w:gridCol w:w="971"/>
        <w:gridCol w:w="2293"/>
        <w:gridCol w:w="1843"/>
        <w:gridCol w:w="992"/>
        <w:gridCol w:w="3240"/>
        <w:gridCol w:w="20"/>
      </w:tblGrid>
      <w:tr w:rsidR="000E1FEB" w:rsidTr="00552AD8">
        <w:trPr>
          <w:trHeight w:hRule="exact" w:val="1110"/>
        </w:trPr>
        <w:tc>
          <w:tcPr>
            <w:tcW w:w="971" w:type="dxa"/>
            <w:tcBorders>
              <w:top w:val="single" w:sz="8" w:space="0" w:color="8063A1"/>
            </w:tcBorders>
            <w:shd w:val="clear" w:color="auto" w:fill="DFD7E8"/>
          </w:tcPr>
          <w:p w:rsidR="000E1FEB" w:rsidRDefault="000E1FEB">
            <w:pPr>
              <w:pStyle w:val="TableParagraph"/>
              <w:spacing w:before="10"/>
              <w:rPr>
                <w:rFonts w:ascii="Times New Roman"/>
                <w:b/>
                <w:sz w:val="17"/>
              </w:rPr>
            </w:pPr>
          </w:p>
          <w:p w:rsidR="000E1FEB" w:rsidRDefault="000E1FEB">
            <w:pPr>
              <w:pStyle w:val="TableParagraph"/>
              <w:spacing w:before="1"/>
              <w:ind w:left="179" w:right="150"/>
              <w:jc w:val="center"/>
              <w:rPr>
                <w:rFonts w:ascii="Times New Roman"/>
                <w:b/>
                <w:sz w:val="18"/>
              </w:rPr>
            </w:pPr>
            <w:r>
              <w:rPr>
                <w:rFonts w:ascii="Times New Roman"/>
                <w:b/>
                <w:sz w:val="18"/>
              </w:rPr>
              <w:t>YIL</w:t>
            </w:r>
          </w:p>
        </w:tc>
        <w:tc>
          <w:tcPr>
            <w:tcW w:w="2293" w:type="dxa"/>
            <w:tcBorders>
              <w:top w:val="single" w:sz="8" w:space="0" w:color="8063A1"/>
            </w:tcBorders>
            <w:shd w:val="clear" w:color="auto" w:fill="DFD7E8"/>
          </w:tcPr>
          <w:p w:rsidR="000E1FEB" w:rsidRDefault="000E1FEB" w:rsidP="000E1FEB">
            <w:pPr>
              <w:pStyle w:val="TableParagraph"/>
              <w:spacing w:before="98"/>
              <w:ind w:left="279" w:right="151" w:hanging="108"/>
              <w:jc w:val="center"/>
              <w:rPr>
                <w:rFonts w:ascii="Times New Roman" w:hAnsi="Times New Roman"/>
                <w:sz w:val="18"/>
              </w:rPr>
            </w:pPr>
            <w:r>
              <w:rPr>
                <w:rFonts w:ascii="Times New Roman" w:hAnsi="Times New Roman"/>
                <w:sz w:val="18"/>
              </w:rPr>
              <w:t>Önceki Yıldan Devreden Proje</w:t>
            </w:r>
          </w:p>
        </w:tc>
        <w:tc>
          <w:tcPr>
            <w:tcW w:w="1843" w:type="dxa"/>
            <w:tcBorders>
              <w:top w:val="single" w:sz="8" w:space="0" w:color="8063A1"/>
            </w:tcBorders>
            <w:shd w:val="clear" w:color="auto" w:fill="DFD7E8"/>
          </w:tcPr>
          <w:p w:rsidR="000E1FEB" w:rsidRDefault="000E1FEB" w:rsidP="000E1FEB">
            <w:pPr>
              <w:pStyle w:val="TableParagraph"/>
              <w:spacing w:before="98"/>
              <w:ind w:left="333" w:right="165" w:hanging="162"/>
              <w:jc w:val="center"/>
              <w:rPr>
                <w:rFonts w:ascii="Times New Roman"/>
                <w:sz w:val="18"/>
              </w:rPr>
            </w:pPr>
            <w:r>
              <w:rPr>
                <w:rFonts w:ascii="Times New Roman"/>
                <w:sz w:val="18"/>
              </w:rPr>
              <w:t>Y</w:t>
            </w:r>
            <w:r>
              <w:rPr>
                <w:rFonts w:ascii="Times New Roman"/>
                <w:sz w:val="18"/>
              </w:rPr>
              <w:t>ı</w:t>
            </w:r>
            <w:r>
              <w:rPr>
                <w:rFonts w:ascii="Times New Roman"/>
                <w:sz w:val="18"/>
              </w:rPr>
              <w:t>l i</w:t>
            </w:r>
            <w:r>
              <w:rPr>
                <w:rFonts w:ascii="Times New Roman"/>
                <w:sz w:val="18"/>
              </w:rPr>
              <w:t>ç</w:t>
            </w:r>
            <w:r>
              <w:rPr>
                <w:rFonts w:ascii="Times New Roman"/>
                <w:sz w:val="18"/>
              </w:rPr>
              <w:t>inde Eklenen Proje</w:t>
            </w:r>
          </w:p>
        </w:tc>
        <w:tc>
          <w:tcPr>
            <w:tcW w:w="992" w:type="dxa"/>
            <w:tcBorders>
              <w:top w:val="single" w:sz="8" w:space="0" w:color="8063A1"/>
            </w:tcBorders>
            <w:shd w:val="clear" w:color="auto" w:fill="DFD7E8"/>
          </w:tcPr>
          <w:p w:rsidR="000E1FEB" w:rsidRDefault="000E1FEB">
            <w:pPr>
              <w:pStyle w:val="TableParagraph"/>
              <w:spacing w:before="98"/>
              <w:ind w:left="331" w:hanging="149"/>
              <w:rPr>
                <w:rFonts w:ascii="Times New Roman" w:hAnsi="Times New Roman"/>
                <w:sz w:val="18"/>
              </w:rPr>
            </w:pPr>
            <w:r>
              <w:rPr>
                <w:rFonts w:ascii="Times New Roman" w:hAnsi="Times New Roman"/>
                <w:sz w:val="18"/>
              </w:rPr>
              <w:t>Toplam Proje</w:t>
            </w:r>
          </w:p>
        </w:tc>
        <w:tc>
          <w:tcPr>
            <w:tcW w:w="3240" w:type="dxa"/>
            <w:tcBorders>
              <w:top w:val="single" w:sz="8" w:space="0" w:color="8063A1"/>
            </w:tcBorders>
            <w:shd w:val="clear" w:color="auto" w:fill="DFD7E8"/>
          </w:tcPr>
          <w:p w:rsidR="000E1FEB" w:rsidRDefault="000E1FEB" w:rsidP="000E1FEB">
            <w:pPr>
              <w:pStyle w:val="TableParagraph"/>
              <w:ind w:left="234" w:right="183" w:hanging="41"/>
              <w:jc w:val="center"/>
              <w:rPr>
                <w:rFonts w:ascii="Times New Roman" w:hAnsi="Times New Roman"/>
                <w:sz w:val="18"/>
              </w:rPr>
            </w:pPr>
            <w:r>
              <w:rPr>
                <w:rFonts w:ascii="Times New Roman" w:hAnsi="Times New Roman"/>
                <w:sz w:val="18"/>
              </w:rPr>
              <w:t>Yıl İçinde Tamamlanan Proje</w:t>
            </w:r>
          </w:p>
        </w:tc>
        <w:tc>
          <w:tcPr>
            <w:tcW w:w="20" w:type="dxa"/>
            <w:tcBorders>
              <w:top w:val="single" w:sz="8" w:space="0" w:color="8063A1"/>
            </w:tcBorders>
            <w:shd w:val="clear" w:color="auto" w:fill="DFD7E8"/>
          </w:tcPr>
          <w:p w:rsidR="000E1FEB" w:rsidRDefault="000E1FEB">
            <w:pPr>
              <w:pStyle w:val="TableParagraph"/>
              <w:ind w:left="204" w:right="197"/>
              <w:jc w:val="center"/>
              <w:rPr>
                <w:rFonts w:ascii="Times New Roman"/>
                <w:sz w:val="18"/>
              </w:rPr>
            </w:pPr>
          </w:p>
        </w:tc>
      </w:tr>
      <w:tr w:rsidR="000E1FEB" w:rsidTr="00552AD8">
        <w:trPr>
          <w:trHeight w:hRule="exact" w:val="615"/>
        </w:trPr>
        <w:tc>
          <w:tcPr>
            <w:tcW w:w="971" w:type="dxa"/>
          </w:tcPr>
          <w:p w:rsidR="000E1FEB" w:rsidRDefault="000E1FEB">
            <w:pPr>
              <w:pStyle w:val="TableParagraph"/>
              <w:spacing w:before="9"/>
              <w:rPr>
                <w:rFonts w:ascii="Times New Roman"/>
                <w:b/>
                <w:sz w:val="17"/>
              </w:rPr>
            </w:pPr>
          </w:p>
          <w:p w:rsidR="000E1FEB" w:rsidRDefault="000E1FEB">
            <w:pPr>
              <w:pStyle w:val="TableParagraph"/>
              <w:ind w:left="179" w:right="151"/>
              <w:jc w:val="center"/>
              <w:rPr>
                <w:rFonts w:ascii="Times New Roman"/>
                <w:b/>
                <w:sz w:val="18"/>
              </w:rPr>
            </w:pPr>
            <w:r>
              <w:rPr>
                <w:rFonts w:ascii="Times New Roman"/>
                <w:b/>
                <w:sz w:val="18"/>
              </w:rPr>
              <w:t>2015</w:t>
            </w:r>
          </w:p>
        </w:tc>
        <w:tc>
          <w:tcPr>
            <w:tcW w:w="2293" w:type="dxa"/>
          </w:tcPr>
          <w:p w:rsidR="000E1FEB" w:rsidRDefault="000E1FEB">
            <w:pPr>
              <w:pStyle w:val="TableParagraph"/>
              <w:spacing w:before="4"/>
              <w:rPr>
                <w:rFonts w:ascii="Times New Roman"/>
                <w:b/>
                <w:sz w:val="17"/>
              </w:rPr>
            </w:pPr>
          </w:p>
          <w:p w:rsidR="000E1FEB" w:rsidRDefault="000E1FEB">
            <w:pPr>
              <w:pStyle w:val="TableParagraph"/>
              <w:ind w:left="439" w:right="151"/>
              <w:rPr>
                <w:rFonts w:ascii="Times New Roman"/>
                <w:sz w:val="18"/>
              </w:rPr>
            </w:pPr>
            <w:r>
              <w:rPr>
                <w:rFonts w:ascii="Times New Roman"/>
                <w:sz w:val="18"/>
              </w:rPr>
              <w:t>161</w:t>
            </w:r>
          </w:p>
        </w:tc>
        <w:tc>
          <w:tcPr>
            <w:tcW w:w="1843" w:type="dxa"/>
          </w:tcPr>
          <w:p w:rsidR="000E1FEB" w:rsidRDefault="000E1FEB">
            <w:pPr>
              <w:pStyle w:val="TableParagraph"/>
              <w:spacing w:before="4"/>
              <w:rPr>
                <w:rFonts w:ascii="Times New Roman"/>
                <w:b/>
                <w:sz w:val="17"/>
              </w:rPr>
            </w:pPr>
          </w:p>
          <w:p w:rsidR="000E1FEB" w:rsidRDefault="000E1FEB" w:rsidP="00BA1F5B">
            <w:pPr>
              <w:pStyle w:val="TableParagraph"/>
              <w:ind w:left="361" w:right="363"/>
              <w:jc w:val="center"/>
              <w:rPr>
                <w:rFonts w:ascii="Times New Roman"/>
                <w:sz w:val="18"/>
              </w:rPr>
            </w:pPr>
            <w:r>
              <w:rPr>
                <w:rFonts w:ascii="Times New Roman"/>
                <w:sz w:val="18"/>
              </w:rPr>
              <w:t>1</w:t>
            </w:r>
            <w:r w:rsidR="00BA1F5B">
              <w:rPr>
                <w:rFonts w:ascii="Times New Roman"/>
                <w:sz w:val="18"/>
              </w:rPr>
              <w:t>02</w:t>
            </w:r>
          </w:p>
        </w:tc>
        <w:tc>
          <w:tcPr>
            <w:tcW w:w="992" w:type="dxa"/>
          </w:tcPr>
          <w:p w:rsidR="000E1FEB" w:rsidRDefault="000E1FEB">
            <w:pPr>
              <w:pStyle w:val="TableParagraph"/>
              <w:spacing w:before="4"/>
              <w:rPr>
                <w:rFonts w:ascii="Times New Roman"/>
                <w:b/>
                <w:sz w:val="17"/>
              </w:rPr>
            </w:pPr>
          </w:p>
          <w:p w:rsidR="000E1FEB" w:rsidRDefault="000E1FEB">
            <w:pPr>
              <w:pStyle w:val="TableParagraph"/>
              <w:ind w:left="475"/>
              <w:rPr>
                <w:rFonts w:ascii="Times New Roman"/>
                <w:sz w:val="18"/>
              </w:rPr>
            </w:pPr>
            <w:r>
              <w:rPr>
                <w:rFonts w:ascii="Times New Roman"/>
                <w:sz w:val="18"/>
              </w:rPr>
              <w:t>263</w:t>
            </w:r>
          </w:p>
        </w:tc>
        <w:tc>
          <w:tcPr>
            <w:tcW w:w="3240" w:type="dxa"/>
          </w:tcPr>
          <w:p w:rsidR="000E1FEB" w:rsidRDefault="000E1FEB">
            <w:pPr>
              <w:pStyle w:val="TableParagraph"/>
              <w:spacing w:before="4"/>
              <w:rPr>
                <w:rFonts w:ascii="Times New Roman"/>
                <w:b/>
                <w:sz w:val="17"/>
              </w:rPr>
            </w:pPr>
          </w:p>
          <w:p w:rsidR="000E1FEB" w:rsidRDefault="000E1FEB">
            <w:pPr>
              <w:pStyle w:val="TableParagraph"/>
              <w:ind w:left="315" w:right="303"/>
              <w:jc w:val="center"/>
              <w:rPr>
                <w:rFonts w:ascii="Times New Roman"/>
                <w:sz w:val="18"/>
              </w:rPr>
            </w:pPr>
            <w:r>
              <w:rPr>
                <w:rFonts w:ascii="Times New Roman"/>
                <w:sz w:val="18"/>
              </w:rPr>
              <w:t>54</w:t>
            </w:r>
          </w:p>
        </w:tc>
        <w:tc>
          <w:tcPr>
            <w:tcW w:w="20" w:type="dxa"/>
          </w:tcPr>
          <w:p w:rsidR="000E1FEB" w:rsidRDefault="000E1FEB">
            <w:pPr>
              <w:pStyle w:val="TableParagraph"/>
              <w:ind w:left="204" w:right="196"/>
              <w:jc w:val="center"/>
              <w:rPr>
                <w:rFonts w:ascii="Times New Roman"/>
                <w:sz w:val="18"/>
              </w:rPr>
            </w:pPr>
          </w:p>
        </w:tc>
      </w:tr>
      <w:tr w:rsidR="000E1FEB" w:rsidTr="00552AD8">
        <w:trPr>
          <w:trHeight w:hRule="exact" w:val="614"/>
        </w:trPr>
        <w:tc>
          <w:tcPr>
            <w:tcW w:w="971" w:type="dxa"/>
            <w:shd w:val="clear" w:color="auto" w:fill="DFD7E8"/>
          </w:tcPr>
          <w:p w:rsidR="000E1FEB" w:rsidRDefault="000E1FEB">
            <w:pPr>
              <w:pStyle w:val="TableParagraph"/>
              <w:spacing w:before="8"/>
              <w:rPr>
                <w:rFonts w:ascii="Times New Roman"/>
                <w:b/>
                <w:sz w:val="17"/>
              </w:rPr>
            </w:pPr>
          </w:p>
          <w:p w:rsidR="000E1FEB" w:rsidRDefault="000E1FEB">
            <w:pPr>
              <w:pStyle w:val="TableParagraph"/>
              <w:ind w:left="179" w:right="151"/>
              <w:jc w:val="center"/>
              <w:rPr>
                <w:rFonts w:ascii="Times New Roman"/>
                <w:b/>
                <w:sz w:val="18"/>
              </w:rPr>
            </w:pPr>
            <w:r>
              <w:rPr>
                <w:rFonts w:ascii="Times New Roman"/>
                <w:b/>
                <w:sz w:val="18"/>
              </w:rPr>
              <w:t>2014</w:t>
            </w:r>
          </w:p>
        </w:tc>
        <w:tc>
          <w:tcPr>
            <w:tcW w:w="2293" w:type="dxa"/>
            <w:shd w:val="clear" w:color="auto" w:fill="DFD7E8"/>
          </w:tcPr>
          <w:p w:rsidR="000E1FEB" w:rsidRDefault="000E1FEB">
            <w:pPr>
              <w:pStyle w:val="TableParagraph"/>
              <w:spacing w:before="3"/>
              <w:rPr>
                <w:rFonts w:ascii="Times New Roman"/>
                <w:b/>
                <w:sz w:val="17"/>
              </w:rPr>
            </w:pPr>
          </w:p>
          <w:p w:rsidR="000E1FEB" w:rsidRDefault="00552AD8">
            <w:pPr>
              <w:pStyle w:val="TableParagraph"/>
              <w:ind w:left="439" w:right="151"/>
              <w:rPr>
                <w:rFonts w:ascii="Times New Roman"/>
                <w:sz w:val="18"/>
              </w:rPr>
            </w:pPr>
            <w:r>
              <w:rPr>
                <w:rFonts w:ascii="Times New Roman"/>
                <w:sz w:val="18"/>
              </w:rPr>
              <w:t>143</w:t>
            </w:r>
          </w:p>
        </w:tc>
        <w:tc>
          <w:tcPr>
            <w:tcW w:w="1843" w:type="dxa"/>
            <w:shd w:val="clear" w:color="auto" w:fill="DFD7E8"/>
          </w:tcPr>
          <w:p w:rsidR="000E1FEB" w:rsidRDefault="000E1FEB">
            <w:pPr>
              <w:pStyle w:val="TableParagraph"/>
              <w:spacing w:before="3"/>
              <w:rPr>
                <w:rFonts w:ascii="Times New Roman"/>
                <w:b/>
                <w:sz w:val="17"/>
              </w:rPr>
            </w:pPr>
          </w:p>
          <w:p w:rsidR="000E1FEB" w:rsidRDefault="00552AD8">
            <w:pPr>
              <w:pStyle w:val="TableParagraph"/>
              <w:ind w:right="8"/>
              <w:jc w:val="center"/>
              <w:rPr>
                <w:rFonts w:ascii="Times New Roman"/>
                <w:sz w:val="18"/>
              </w:rPr>
            </w:pPr>
            <w:r>
              <w:rPr>
                <w:rFonts w:ascii="Times New Roman"/>
                <w:sz w:val="18"/>
              </w:rPr>
              <w:t>124</w:t>
            </w:r>
          </w:p>
        </w:tc>
        <w:tc>
          <w:tcPr>
            <w:tcW w:w="992" w:type="dxa"/>
            <w:shd w:val="clear" w:color="auto" w:fill="DFD7E8"/>
          </w:tcPr>
          <w:p w:rsidR="000E1FEB" w:rsidRDefault="000E1FEB">
            <w:pPr>
              <w:pStyle w:val="TableParagraph"/>
              <w:spacing w:before="3"/>
              <w:rPr>
                <w:rFonts w:ascii="Times New Roman"/>
                <w:b/>
                <w:sz w:val="17"/>
              </w:rPr>
            </w:pPr>
          </w:p>
          <w:p w:rsidR="000E1FEB" w:rsidRDefault="00552AD8">
            <w:pPr>
              <w:pStyle w:val="TableParagraph"/>
              <w:ind w:left="475"/>
              <w:rPr>
                <w:rFonts w:ascii="Times New Roman"/>
                <w:sz w:val="18"/>
              </w:rPr>
            </w:pPr>
            <w:r>
              <w:rPr>
                <w:rFonts w:ascii="Times New Roman"/>
                <w:sz w:val="18"/>
              </w:rPr>
              <w:t>267</w:t>
            </w:r>
          </w:p>
        </w:tc>
        <w:tc>
          <w:tcPr>
            <w:tcW w:w="3240" w:type="dxa"/>
            <w:shd w:val="clear" w:color="auto" w:fill="DFD7E8"/>
          </w:tcPr>
          <w:p w:rsidR="000E1FEB" w:rsidRDefault="000E1FEB">
            <w:pPr>
              <w:pStyle w:val="TableParagraph"/>
              <w:spacing w:before="3"/>
              <w:rPr>
                <w:rFonts w:ascii="Times New Roman"/>
                <w:b/>
                <w:sz w:val="17"/>
              </w:rPr>
            </w:pPr>
          </w:p>
          <w:p w:rsidR="000E1FEB" w:rsidRDefault="00552AD8">
            <w:pPr>
              <w:pStyle w:val="TableParagraph"/>
              <w:ind w:left="315" w:right="303"/>
              <w:jc w:val="center"/>
              <w:rPr>
                <w:rFonts w:ascii="Times New Roman"/>
                <w:sz w:val="18"/>
              </w:rPr>
            </w:pPr>
            <w:r>
              <w:rPr>
                <w:rFonts w:ascii="Times New Roman"/>
                <w:sz w:val="18"/>
              </w:rPr>
              <w:t>62</w:t>
            </w:r>
          </w:p>
        </w:tc>
        <w:tc>
          <w:tcPr>
            <w:tcW w:w="20" w:type="dxa"/>
            <w:shd w:val="clear" w:color="auto" w:fill="DFD7E8"/>
          </w:tcPr>
          <w:p w:rsidR="000E1FEB" w:rsidRDefault="000E1FEB">
            <w:pPr>
              <w:pStyle w:val="TableParagraph"/>
              <w:ind w:left="204" w:right="196"/>
              <w:jc w:val="center"/>
              <w:rPr>
                <w:rFonts w:ascii="Times New Roman"/>
                <w:sz w:val="18"/>
              </w:rPr>
            </w:pPr>
          </w:p>
        </w:tc>
      </w:tr>
      <w:tr w:rsidR="000E1FEB" w:rsidTr="00552AD8">
        <w:trPr>
          <w:trHeight w:hRule="exact" w:val="614"/>
        </w:trPr>
        <w:tc>
          <w:tcPr>
            <w:tcW w:w="971" w:type="dxa"/>
          </w:tcPr>
          <w:p w:rsidR="000E1FEB" w:rsidRDefault="000E1FEB">
            <w:pPr>
              <w:pStyle w:val="TableParagraph"/>
              <w:spacing w:before="8"/>
              <w:rPr>
                <w:rFonts w:ascii="Times New Roman"/>
                <w:b/>
                <w:sz w:val="17"/>
              </w:rPr>
            </w:pPr>
          </w:p>
          <w:p w:rsidR="000E1FEB" w:rsidRDefault="000E1FEB">
            <w:pPr>
              <w:pStyle w:val="TableParagraph"/>
              <w:ind w:left="179" w:right="151"/>
              <w:jc w:val="center"/>
              <w:rPr>
                <w:rFonts w:ascii="Times New Roman"/>
                <w:b/>
                <w:sz w:val="18"/>
              </w:rPr>
            </w:pPr>
            <w:r>
              <w:rPr>
                <w:rFonts w:ascii="Times New Roman"/>
                <w:b/>
                <w:sz w:val="18"/>
              </w:rPr>
              <w:t>2013</w:t>
            </w:r>
          </w:p>
        </w:tc>
        <w:tc>
          <w:tcPr>
            <w:tcW w:w="2293" w:type="dxa"/>
          </w:tcPr>
          <w:p w:rsidR="000E1FEB" w:rsidRDefault="000E1FEB">
            <w:pPr>
              <w:pStyle w:val="TableParagraph"/>
              <w:spacing w:before="3"/>
              <w:rPr>
                <w:rFonts w:ascii="Times New Roman"/>
                <w:b/>
                <w:sz w:val="17"/>
              </w:rPr>
            </w:pPr>
          </w:p>
          <w:p w:rsidR="000E1FEB" w:rsidRDefault="00552AD8">
            <w:pPr>
              <w:pStyle w:val="TableParagraph"/>
              <w:ind w:left="439" w:right="151"/>
              <w:rPr>
                <w:rFonts w:ascii="Times New Roman"/>
                <w:sz w:val="18"/>
              </w:rPr>
            </w:pPr>
            <w:r>
              <w:rPr>
                <w:rFonts w:ascii="Times New Roman"/>
                <w:sz w:val="18"/>
              </w:rPr>
              <w:t>126</w:t>
            </w:r>
          </w:p>
        </w:tc>
        <w:tc>
          <w:tcPr>
            <w:tcW w:w="1843" w:type="dxa"/>
          </w:tcPr>
          <w:p w:rsidR="000E1FEB" w:rsidRDefault="000E1FEB">
            <w:pPr>
              <w:pStyle w:val="TableParagraph"/>
              <w:spacing w:before="3"/>
              <w:rPr>
                <w:rFonts w:ascii="Times New Roman"/>
                <w:b/>
                <w:sz w:val="17"/>
              </w:rPr>
            </w:pPr>
          </w:p>
          <w:p w:rsidR="000E1FEB" w:rsidRDefault="00552AD8">
            <w:pPr>
              <w:pStyle w:val="TableParagraph"/>
              <w:ind w:right="8"/>
              <w:jc w:val="center"/>
              <w:rPr>
                <w:rFonts w:ascii="Times New Roman"/>
                <w:sz w:val="18"/>
              </w:rPr>
            </w:pPr>
            <w:r>
              <w:rPr>
                <w:rFonts w:ascii="Times New Roman"/>
                <w:sz w:val="18"/>
              </w:rPr>
              <w:t>128</w:t>
            </w:r>
          </w:p>
        </w:tc>
        <w:tc>
          <w:tcPr>
            <w:tcW w:w="992" w:type="dxa"/>
          </w:tcPr>
          <w:p w:rsidR="000E1FEB" w:rsidRDefault="000E1FEB">
            <w:pPr>
              <w:pStyle w:val="TableParagraph"/>
              <w:spacing w:before="3"/>
              <w:rPr>
                <w:rFonts w:ascii="Times New Roman"/>
                <w:b/>
                <w:sz w:val="17"/>
              </w:rPr>
            </w:pPr>
          </w:p>
          <w:p w:rsidR="000E1FEB" w:rsidRDefault="00552AD8">
            <w:pPr>
              <w:pStyle w:val="TableParagraph"/>
              <w:ind w:left="475"/>
              <w:rPr>
                <w:rFonts w:ascii="Times New Roman"/>
                <w:sz w:val="18"/>
              </w:rPr>
            </w:pPr>
            <w:r>
              <w:rPr>
                <w:rFonts w:ascii="Times New Roman"/>
                <w:sz w:val="18"/>
              </w:rPr>
              <w:t>254</w:t>
            </w:r>
          </w:p>
        </w:tc>
        <w:tc>
          <w:tcPr>
            <w:tcW w:w="3240" w:type="dxa"/>
          </w:tcPr>
          <w:p w:rsidR="000E1FEB" w:rsidRDefault="000E1FEB">
            <w:pPr>
              <w:pStyle w:val="TableParagraph"/>
              <w:spacing w:before="3"/>
              <w:rPr>
                <w:rFonts w:ascii="Times New Roman"/>
                <w:b/>
                <w:sz w:val="17"/>
              </w:rPr>
            </w:pPr>
          </w:p>
          <w:p w:rsidR="000E1FEB" w:rsidRDefault="00552AD8">
            <w:pPr>
              <w:pStyle w:val="TableParagraph"/>
              <w:ind w:left="315" w:right="303"/>
              <w:jc w:val="center"/>
              <w:rPr>
                <w:rFonts w:ascii="Times New Roman"/>
                <w:sz w:val="18"/>
              </w:rPr>
            </w:pPr>
            <w:r>
              <w:rPr>
                <w:rFonts w:ascii="Times New Roman"/>
                <w:sz w:val="18"/>
              </w:rPr>
              <w:t>62</w:t>
            </w:r>
          </w:p>
        </w:tc>
        <w:tc>
          <w:tcPr>
            <w:tcW w:w="20" w:type="dxa"/>
          </w:tcPr>
          <w:p w:rsidR="000E1FEB" w:rsidRDefault="000E1FEB">
            <w:pPr>
              <w:pStyle w:val="TableParagraph"/>
              <w:ind w:left="204" w:right="196"/>
              <w:jc w:val="center"/>
              <w:rPr>
                <w:rFonts w:ascii="Times New Roman"/>
                <w:sz w:val="18"/>
              </w:rPr>
            </w:pPr>
          </w:p>
        </w:tc>
      </w:tr>
      <w:tr w:rsidR="000E1FEB" w:rsidTr="00552AD8">
        <w:trPr>
          <w:trHeight w:hRule="exact" w:val="626"/>
        </w:trPr>
        <w:tc>
          <w:tcPr>
            <w:tcW w:w="971" w:type="dxa"/>
            <w:tcBorders>
              <w:bottom w:val="single" w:sz="8" w:space="0" w:color="8063A1"/>
            </w:tcBorders>
            <w:shd w:val="clear" w:color="auto" w:fill="DFD7E8"/>
          </w:tcPr>
          <w:p w:rsidR="000E1FEB" w:rsidRDefault="000E1FEB">
            <w:pPr>
              <w:pStyle w:val="TableParagraph"/>
              <w:spacing w:before="1"/>
              <w:ind w:left="179" w:right="151"/>
              <w:jc w:val="center"/>
              <w:rPr>
                <w:rFonts w:ascii="Times New Roman"/>
                <w:b/>
                <w:sz w:val="18"/>
              </w:rPr>
            </w:pPr>
          </w:p>
        </w:tc>
        <w:tc>
          <w:tcPr>
            <w:tcW w:w="2293" w:type="dxa"/>
            <w:tcBorders>
              <w:bottom w:val="single" w:sz="8" w:space="0" w:color="8063A1"/>
            </w:tcBorders>
            <w:shd w:val="clear" w:color="auto" w:fill="DFD7E8"/>
          </w:tcPr>
          <w:p w:rsidR="000E1FEB" w:rsidRDefault="000E1FEB">
            <w:pPr>
              <w:pStyle w:val="TableParagraph"/>
              <w:ind w:left="394" w:right="151"/>
              <w:rPr>
                <w:rFonts w:ascii="Times New Roman"/>
                <w:sz w:val="18"/>
              </w:rPr>
            </w:pPr>
          </w:p>
        </w:tc>
        <w:tc>
          <w:tcPr>
            <w:tcW w:w="1843" w:type="dxa"/>
            <w:tcBorders>
              <w:bottom w:val="single" w:sz="8" w:space="0" w:color="8063A1"/>
            </w:tcBorders>
            <w:shd w:val="clear" w:color="auto" w:fill="DFD7E8"/>
          </w:tcPr>
          <w:p w:rsidR="000E1FEB" w:rsidRDefault="000E1FEB">
            <w:pPr>
              <w:pStyle w:val="TableParagraph"/>
              <w:ind w:left="361" w:right="363"/>
              <w:jc w:val="center"/>
              <w:rPr>
                <w:rFonts w:ascii="Times New Roman"/>
                <w:sz w:val="18"/>
              </w:rPr>
            </w:pPr>
          </w:p>
        </w:tc>
        <w:tc>
          <w:tcPr>
            <w:tcW w:w="992" w:type="dxa"/>
            <w:tcBorders>
              <w:bottom w:val="single" w:sz="8" w:space="0" w:color="8063A1"/>
            </w:tcBorders>
            <w:shd w:val="clear" w:color="auto" w:fill="DFD7E8"/>
          </w:tcPr>
          <w:p w:rsidR="000E1FEB" w:rsidRDefault="000E1FEB">
            <w:pPr>
              <w:pStyle w:val="TableParagraph"/>
              <w:ind w:left="475"/>
              <w:rPr>
                <w:rFonts w:ascii="Times New Roman"/>
                <w:sz w:val="18"/>
              </w:rPr>
            </w:pPr>
          </w:p>
        </w:tc>
        <w:tc>
          <w:tcPr>
            <w:tcW w:w="3240" w:type="dxa"/>
            <w:tcBorders>
              <w:bottom w:val="single" w:sz="8" w:space="0" w:color="8063A1"/>
            </w:tcBorders>
            <w:shd w:val="clear" w:color="auto" w:fill="DFD7E8"/>
          </w:tcPr>
          <w:p w:rsidR="000E1FEB" w:rsidRDefault="000E1FEB">
            <w:pPr>
              <w:pStyle w:val="TableParagraph"/>
              <w:ind w:left="315" w:right="303"/>
              <w:jc w:val="center"/>
              <w:rPr>
                <w:rFonts w:ascii="Times New Roman"/>
                <w:sz w:val="18"/>
              </w:rPr>
            </w:pPr>
          </w:p>
        </w:tc>
        <w:tc>
          <w:tcPr>
            <w:tcW w:w="20" w:type="dxa"/>
            <w:tcBorders>
              <w:bottom w:val="single" w:sz="8" w:space="0" w:color="8063A1"/>
            </w:tcBorders>
            <w:shd w:val="clear" w:color="auto" w:fill="DFD7E8"/>
          </w:tcPr>
          <w:p w:rsidR="000E1FEB" w:rsidRDefault="000E1FEB">
            <w:pPr>
              <w:pStyle w:val="TableParagraph"/>
              <w:ind w:left="204" w:right="196"/>
              <w:jc w:val="center"/>
              <w:rPr>
                <w:rFonts w:ascii="Times New Roman"/>
                <w:sz w:val="18"/>
              </w:rPr>
            </w:pPr>
          </w:p>
        </w:tc>
      </w:tr>
    </w:tbl>
    <w:p w:rsidR="00A82A75" w:rsidRDefault="00A82A75">
      <w:pPr>
        <w:pStyle w:val="GvdeMetni"/>
        <w:rPr>
          <w:b/>
          <w:sz w:val="20"/>
        </w:rPr>
      </w:pPr>
    </w:p>
    <w:p w:rsidR="00A82A75" w:rsidRDefault="00A82A75">
      <w:pPr>
        <w:pStyle w:val="GvdeMetni"/>
        <w:rPr>
          <w:b/>
          <w:sz w:val="20"/>
        </w:rPr>
      </w:pPr>
    </w:p>
    <w:p w:rsidR="00A82A75" w:rsidRDefault="00A82A75">
      <w:pPr>
        <w:pStyle w:val="GvdeMetni"/>
        <w:spacing w:before="3"/>
        <w:rPr>
          <w:b/>
          <w:sz w:val="21"/>
        </w:rPr>
      </w:pPr>
    </w:p>
    <w:p w:rsidR="00A82A75" w:rsidRPr="0000400E" w:rsidRDefault="00E04171">
      <w:pPr>
        <w:pStyle w:val="ListeParagraf"/>
        <w:numPr>
          <w:ilvl w:val="1"/>
          <w:numId w:val="2"/>
        </w:numPr>
        <w:tabs>
          <w:tab w:val="left" w:pos="954"/>
        </w:tabs>
        <w:spacing w:before="70"/>
        <w:ind w:left="953"/>
        <w:rPr>
          <w:b/>
          <w:sz w:val="24"/>
        </w:rPr>
      </w:pPr>
      <w:r w:rsidRPr="0000400E">
        <w:rPr>
          <w:b/>
          <w:sz w:val="24"/>
        </w:rPr>
        <w:t>2015 Yılı BAP Bütçesi ve Gerçekleşen HarcamaTutarları</w:t>
      </w:r>
    </w:p>
    <w:p w:rsidR="00A82A75" w:rsidRPr="0000400E" w:rsidRDefault="00A82A75">
      <w:pPr>
        <w:pStyle w:val="GvdeMetni"/>
        <w:spacing w:before="4"/>
        <w:rPr>
          <w:b/>
          <w:sz w:val="32"/>
        </w:rPr>
      </w:pPr>
    </w:p>
    <w:p w:rsidR="00A82A75" w:rsidRPr="0000400E" w:rsidRDefault="00101857" w:rsidP="00101857">
      <w:pPr>
        <w:ind w:left="142" w:right="114"/>
        <w:rPr>
          <w:rFonts w:ascii="Times New Roman" w:hAnsi="Times New Roman" w:cs="Times New Roman"/>
        </w:rPr>
      </w:pPr>
      <w:r w:rsidRPr="0000400E">
        <w:rPr>
          <w:rFonts w:ascii="Times New Roman" w:hAnsi="Times New Roman"/>
          <w:sz w:val="24"/>
        </w:rPr>
        <w:tab/>
      </w:r>
      <w:r w:rsidR="00E04171" w:rsidRPr="0000400E">
        <w:rPr>
          <w:rFonts w:ascii="Times New Roman" w:hAnsi="Times New Roman"/>
          <w:sz w:val="24"/>
        </w:rPr>
        <w:t xml:space="preserve">2015  Mali   yılı  içerisinde   devam  eden   </w:t>
      </w:r>
      <w:r w:rsidR="00104D3E" w:rsidRPr="0000400E">
        <w:rPr>
          <w:rFonts w:ascii="Times New Roman" w:hAnsi="Times New Roman"/>
          <w:sz w:val="24"/>
        </w:rPr>
        <w:t xml:space="preserve">263 </w:t>
      </w:r>
      <w:r w:rsidR="00E04171" w:rsidRPr="0000400E">
        <w:rPr>
          <w:rFonts w:ascii="Times New Roman" w:hAnsi="Times New Roman" w:cs="Times New Roman"/>
          <w:sz w:val="24"/>
          <w:szCs w:val="24"/>
        </w:rPr>
        <w:t>p</w:t>
      </w:r>
      <w:r w:rsidR="00104D3E" w:rsidRPr="0000400E">
        <w:rPr>
          <w:rFonts w:ascii="Times New Roman" w:hAnsi="Times New Roman" w:cs="Times New Roman"/>
          <w:sz w:val="24"/>
          <w:szCs w:val="24"/>
        </w:rPr>
        <w:t>rojenin</w:t>
      </w:r>
      <w:r w:rsidR="00E04171" w:rsidRPr="0000400E">
        <w:rPr>
          <w:rFonts w:ascii="Times New Roman" w:hAnsi="Times New Roman" w:cs="Times New Roman"/>
          <w:sz w:val="24"/>
          <w:szCs w:val="24"/>
        </w:rPr>
        <w:t xml:space="preserve">harcamalarında  kullanılmak üzere  tahsis  edilen  ödeneğin </w:t>
      </w:r>
      <w:r w:rsidR="00635731" w:rsidRPr="0000400E">
        <w:rPr>
          <w:rFonts w:ascii="Times New Roman" w:hAnsi="Times New Roman" w:cs="Times New Roman"/>
          <w:sz w:val="24"/>
          <w:szCs w:val="24"/>
        </w:rPr>
        <w:t xml:space="preserve">366.875,32 TL sı bir önceki yıldan devretmiş, </w:t>
      </w:r>
      <w:r w:rsidRPr="0000400E">
        <w:rPr>
          <w:rFonts w:ascii="Times New Roman" w:hAnsi="Times New Roman" w:cs="Times New Roman"/>
          <w:sz w:val="24"/>
          <w:szCs w:val="24"/>
        </w:rPr>
        <w:t>226</w:t>
      </w:r>
      <w:r w:rsidR="00E04171" w:rsidRPr="0000400E">
        <w:rPr>
          <w:rFonts w:ascii="Times New Roman" w:hAnsi="Times New Roman" w:cs="Times New Roman"/>
          <w:sz w:val="24"/>
          <w:szCs w:val="24"/>
        </w:rPr>
        <w:t>.</w:t>
      </w:r>
      <w:r w:rsidRPr="0000400E">
        <w:rPr>
          <w:rFonts w:ascii="Times New Roman" w:hAnsi="Times New Roman" w:cs="Times New Roman"/>
          <w:sz w:val="24"/>
          <w:szCs w:val="24"/>
        </w:rPr>
        <w:t>0</w:t>
      </w:r>
      <w:r w:rsidR="00E04171" w:rsidRPr="0000400E">
        <w:rPr>
          <w:rFonts w:ascii="Times New Roman" w:hAnsi="Times New Roman" w:cs="Times New Roman"/>
          <w:sz w:val="24"/>
          <w:szCs w:val="24"/>
        </w:rPr>
        <w:t>00,00  TL</w:t>
      </w:r>
      <w:r w:rsidR="00E04171" w:rsidRPr="0000400E">
        <w:rPr>
          <w:rFonts w:ascii="Times New Roman" w:hAnsi="Times New Roman" w:cs="Times New Roman"/>
          <w:b/>
          <w:sz w:val="24"/>
          <w:szCs w:val="24"/>
        </w:rPr>
        <w:t>’</w:t>
      </w:r>
      <w:r w:rsidR="00E04171" w:rsidRPr="0000400E">
        <w:rPr>
          <w:rFonts w:ascii="Times New Roman" w:hAnsi="Times New Roman" w:cs="Times New Roman"/>
          <w:sz w:val="24"/>
          <w:szCs w:val="24"/>
        </w:rPr>
        <w:t>sini  hazine gelirleri v</w:t>
      </w:r>
      <w:r w:rsidRPr="0000400E">
        <w:rPr>
          <w:rFonts w:ascii="Times New Roman" w:hAnsi="Times New Roman" w:cs="Times New Roman"/>
          <w:sz w:val="24"/>
          <w:szCs w:val="24"/>
        </w:rPr>
        <w:t>e 1.350.996,09</w:t>
      </w:r>
      <w:r w:rsidR="00E04171" w:rsidRPr="0000400E">
        <w:rPr>
          <w:rFonts w:ascii="Times New Roman" w:hAnsi="Times New Roman" w:cs="Times New Roman"/>
        </w:rPr>
        <w:t>TL</w:t>
      </w:r>
      <w:r w:rsidR="00E04171" w:rsidRPr="0000400E">
        <w:rPr>
          <w:b/>
        </w:rPr>
        <w:t xml:space="preserve">’ </w:t>
      </w:r>
      <w:r w:rsidR="00E04171" w:rsidRPr="0000400E">
        <w:rPr>
          <w:rFonts w:ascii="Times New Roman" w:hAnsi="Times New Roman" w:cs="Times New Roman"/>
        </w:rPr>
        <w:t>lik kısmını ise döner sermaye ve tezsiz yüksek lisans gelirleri ve diğer gelirler oluşturmaktadır.</w:t>
      </w:r>
    </w:p>
    <w:p w:rsidR="00A82A75" w:rsidRDefault="00101857" w:rsidP="00101857">
      <w:pPr>
        <w:spacing w:before="126" w:line="360" w:lineRule="auto"/>
        <w:ind w:left="142"/>
        <w:rPr>
          <w:rFonts w:ascii="Times New Roman" w:hAnsi="Times New Roman"/>
        </w:rPr>
      </w:pPr>
      <w:r w:rsidRPr="0000400E">
        <w:rPr>
          <w:rFonts w:ascii="Times New Roman" w:hAnsi="Times New Roman"/>
          <w:sz w:val="24"/>
        </w:rPr>
        <w:tab/>
      </w:r>
      <w:r w:rsidR="00635731" w:rsidRPr="0000400E">
        <w:rPr>
          <w:rFonts w:ascii="Times New Roman" w:hAnsi="Times New Roman"/>
          <w:sz w:val="24"/>
        </w:rPr>
        <w:t>2015 yılı ödeneği toplamı 1.992.808,41 TL olup, 1.738.005,95 TL</w:t>
      </w:r>
      <w:r w:rsidR="00E04171" w:rsidRPr="0000400E">
        <w:rPr>
          <w:rFonts w:ascii="Times New Roman" w:hAnsi="Times New Roman"/>
          <w:b/>
        </w:rPr>
        <w:t>’</w:t>
      </w:r>
      <w:r w:rsidR="00E04171" w:rsidRPr="0000400E">
        <w:rPr>
          <w:rFonts w:ascii="Times New Roman" w:hAnsi="Times New Roman"/>
        </w:rPr>
        <w:t xml:space="preserve">lik </w:t>
      </w:r>
      <w:r w:rsidR="00E04171" w:rsidRPr="0000400E">
        <w:rPr>
          <w:rFonts w:ascii="Times New Roman" w:hAnsi="Times New Roman"/>
          <w:sz w:val="24"/>
        </w:rPr>
        <w:t xml:space="preserve">kısmı bütçesi aktif olan projelerin yürütücülerinin taleplerine göre </w:t>
      </w:r>
      <w:r w:rsidR="00E04171" w:rsidRPr="0000400E">
        <w:rPr>
          <w:rFonts w:ascii="Times New Roman" w:hAnsi="Times New Roman"/>
        </w:rPr>
        <w:t>kullanılmıştır.</w:t>
      </w:r>
      <w:r w:rsidR="00F06A8B" w:rsidRPr="0000400E">
        <w:rPr>
          <w:rFonts w:ascii="Times New Roman" w:hAnsi="Times New Roman"/>
        </w:rPr>
        <w:t>254.802,46 TL lik kısmı 2016 yılına devretmiştir.</w:t>
      </w:r>
    </w:p>
    <w:p w:rsidR="00A82A75" w:rsidRDefault="00A82A75">
      <w:pPr>
        <w:pStyle w:val="GvdeMetni"/>
      </w:pPr>
    </w:p>
    <w:p w:rsidR="00A82A75" w:rsidRDefault="00A82A75">
      <w:pPr>
        <w:pStyle w:val="GvdeMetni"/>
      </w:pPr>
    </w:p>
    <w:p w:rsidR="00A82A75" w:rsidRDefault="00A82A75">
      <w:pPr>
        <w:pStyle w:val="GvdeMetni"/>
        <w:spacing w:before="2"/>
        <w:rPr>
          <w:sz w:val="20"/>
        </w:rPr>
      </w:pPr>
    </w:p>
    <w:p w:rsidR="00A82A75" w:rsidRDefault="00A82A75">
      <w:pPr>
        <w:pStyle w:val="GvdeMetni"/>
        <w:spacing w:before="9"/>
        <w:rPr>
          <w:sz w:val="21"/>
        </w:rPr>
      </w:pPr>
    </w:p>
    <w:p w:rsidR="00A82A75" w:rsidRDefault="009F5973">
      <w:pPr>
        <w:pStyle w:val="Balk11"/>
        <w:spacing w:line="360" w:lineRule="auto"/>
        <w:ind w:left="212" w:right="117" w:firstLine="708"/>
        <w:jc w:val="both"/>
      </w:pPr>
      <w:r>
        <w:rPr>
          <w:noProof/>
          <w:lang w:val="tr-TR" w:eastAsia="tr-TR"/>
        </w:rPr>
        <w:pict>
          <v:rect id="Rectangle 14" o:spid="_x0000_s1026" style="position:absolute;left:0;text-align:left;margin-left:483pt;margin-top:55.9pt;width:28.5pt;height:23.25pt;z-index:-4021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" filled="f">
            <w10:wrap anchorx="page"/>
          </v:rect>
        </w:pict>
      </w:r>
      <w:r w:rsidR="00E04171">
        <w:t>Tablo 3- 2015 yılında devam etmekte olan projeler için hazine ve özgelir ayrımı ile harcama kalemi bazında birim harcamaları</w:t>
      </w:r>
      <w:r w:rsidR="003C047D">
        <w:t xml:space="preserve"> için ayrılan bütçe </w:t>
      </w:r>
      <w:r w:rsidR="00E04171">
        <w:t xml:space="preserve"> - 38.</w:t>
      </w:r>
      <w:r w:rsidR="009121F7">
        <w:t>61</w:t>
      </w:r>
      <w:r w:rsidR="00E04171">
        <w:t>.00.01.09.8.8.00 HAZİNE YARDIMI</w:t>
      </w:r>
    </w:p>
    <w:p w:rsidR="00A82A75" w:rsidRDefault="00A82A75">
      <w:pPr>
        <w:pStyle w:val="GvdeMetni"/>
        <w:spacing w:before="5"/>
        <w:rPr>
          <w:b/>
          <w:sz w:val="21"/>
        </w:rPr>
      </w:pPr>
    </w:p>
    <w:tbl>
      <w:tblPr>
        <w:tblStyle w:val="TableNormal"/>
        <w:tblW w:w="0" w:type="auto"/>
        <w:tblInd w:w="107" w:type="dxa"/>
        <w:tblBorders>
          <w:top w:val="nil"/>
          <w:left w:val="nil"/>
          <w:bottom w:val="nil"/>
          <w:right w:val="nil"/>
          <w:insideH w:val="nil"/>
          <w:insideV w:val="nil"/>
        </w:tblBorders>
        <w:tblLayout w:type="fixed"/>
        <w:tblLook w:val="01E0"/>
      </w:tblPr>
      <w:tblGrid>
        <w:gridCol w:w="10"/>
        <w:gridCol w:w="1246"/>
        <w:gridCol w:w="29"/>
        <w:gridCol w:w="5862"/>
        <w:gridCol w:w="448"/>
        <w:gridCol w:w="1607"/>
        <w:gridCol w:w="69"/>
      </w:tblGrid>
      <w:tr w:rsidR="00A82A75" w:rsidRPr="003C047D" w:rsidTr="003C047D">
        <w:trPr>
          <w:gridAfter w:val="1"/>
          <w:wAfter w:w="69" w:type="dxa"/>
          <w:trHeight w:hRule="exact" w:val="504"/>
        </w:trPr>
        <w:tc>
          <w:tcPr>
            <w:tcW w:w="1285" w:type="dxa"/>
            <w:gridSpan w:val="3"/>
            <w:tcBorders>
              <w:top w:val="single" w:sz="8" w:space="0" w:color="8063A1"/>
            </w:tcBorders>
          </w:tcPr>
          <w:p w:rsidR="00A82A75" w:rsidRPr="003C047D" w:rsidRDefault="00A82A75">
            <w:pPr>
              <w:rPr>
                <w:rFonts w:ascii="Times New Roman" w:hAnsi="Times New Roman" w:cs="Times New Roman"/>
              </w:rPr>
            </w:pPr>
          </w:p>
        </w:tc>
        <w:tc>
          <w:tcPr>
            <w:tcW w:w="5862" w:type="dxa"/>
            <w:tcBorders>
              <w:top w:val="single" w:sz="8" w:space="0" w:color="8063A1"/>
            </w:tcBorders>
          </w:tcPr>
          <w:p w:rsidR="00A82A75" w:rsidRPr="003C047D" w:rsidRDefault="00E04171" w:rsidP="009121F7">
            <w:pPr>
              <w:pStyle w:val="TableParagraph"/>
              <w:spacing w:before="70"/>
              <w:ind w:left="1168"/>
              <w:rPr>
                <w:rFonts w:ascii="Times New Roman" w:hAnsi="Times New Roman" w:cs="Times New Roman"/>
                <w:sz w:val="24"/>
              </w:rPr>
            </w:pPr>
            <w:r w:rsidRPr="003C047D">
              <w:rPr>
                <w:rFonts w:ascii="Times New Roman" w:hAnsi="Times New Roman" w:cs="Times New Roman"/>
                <w:sz w:val="24"/>
              </w:rPr>
              <w:t>38.</w:t>
            </w:r>
            <w:r w:rsidR="009121F7">
              <w:rPr>
                <w:rFonts w:ascii="Times New Roman" w:hAnsi="Times New Roman" w:cs="Times New Roman"/>
                <w:sz w:val="24"/>
              </w:rPr>
              <w:t>61</w:t>
            </w:r>
            <w:r w:rsidRPr="003C047D">
              <w:rPr>
                <w:rFonts w:ascii="Times New Roman" w:hAnsi="Times New Roman" w:cs="Times New Roman"/>
                <w:sz w:val="24"/>
              </w:rPr>
              <w:t>.00.01.09.8.8.00 HAZİNE YARDIMI</w:t>
            </w:r>
          </w:p>
        </w:tc>
        <w:tc>
          <w:tcPr>
            <w:tcW w:w="2055" w:type="dxa"/>
            <w:gridSpan w:val="2"/>
            <w:tcBorders>
              <w:top w:val="single" w:sz="8" w:space="0" w:color="8063A1"/>
            </w:tcBorders>
          </w:tcPr>
          <w:p w:rsidR="00A82A75" w:rsidRPr="003C047D" w:rsidRDefault="00E04171">
            <w:pPr>
              <w:pStyle w:val="TableParagraph"/>
              <w:spacing w:before="102"/>
              <w:ind w:right="294"/>
              <w:jc w:val="right"/>
              <w:rPr>
                <w:rFonts w:ascii="Times New Roman" w:hAnsi="Times New Roman" w:cs="Times New Roman"/>
                <w:sz w:val="24"/>
              </w:rPr>
            </w:pPr>
            <w:r w:rsidRPr="003C047D">
              <w:rPr>
                <w:rFonts w:ascii="Times New Roman" w:hAnsi="Times New Roman" w:cs="Times New Roman"/>
                <w:sz w:val="24"/>
              </w:rPr>
              <w:t>1</w:t>
            </w:r>
          </w:p>
        </w:tc>
      </w:tr>
      <w:tr w:rsidR="00A82A75" w:rsidRPr="003C047D" w:rsidTr="003C047D">
        <w:trPr>
          <w:gridAfter w:val="1"/>
          <w:wAfter w:w="69" w:type="dxa"/>
          <w:trHeight w:hRule="exact" w:val="131"/>
        </w:trPr>
        <w:tc>
          <w:tcPr>
            <w:tcW w:w="1285" w:type="dxa"/>
            <w:gridSpan w:val="3"/>
            <w:tcBorders>
              <w:bottom w:val="single" w:sz="8" w:space="0" w:color="8063A1"/>
            </w:tcBorders>
          </w:tcPr>
          <w:p w:rsidR="00A82A75" w:rsidRPr="003C047D" w:rsidRDefault="00A82A75">
            <w:pPr>
              <w:rPr>
                <w:rFonts w:ascii="Times New Roman" w:hAnsi="Times New Roman" w:cs="Times New Roman"/>
              </w:rPr>
            </w:pPr>
          </w:p>
        </w:tc>
        <w:tc>
          <w:tcPr>
            <w:tcW w:w="5862" w:type="dxa"/>
            <w:tcBorders>
              <w:bottom w:val="single" w:sz="8" w:space="0" w:color="8063A1"/>
            </w:tcBorders>
          </w:tcPr>
          <w:p w:rsidR="00A82A75" w:rsidRPr="003C047D" w:rsidRDefault="00A82A75">
            <w:pPr>
              <w:rPr>
                <w:rFonts w:ascii="Times New Roman" w:hAnsi="Times New Roman" w:cs="Times New Roman"/>
              </w:rPr>
            </w:pPr>
          </w:p>
        </w:tc>
        <w:tc>
          <w:tcPr>
            <w:tcW w:w="2055" w:type="dxa"/>
            <w:gridSpan w:val="2"/>
            <w:tcBorders>
              <w:bottom w:val="single" w:sz="8" w:space="0" w:color="8063A1"/>
            </w:tcBorders>
          </w:tcPr>
          <w:p w:rsidR="00A82A75" w:rsidRPr="003C047D" w:rsidRDefault="00A82A75">
            <w:pPr>
              <w:rPr>
                <w:rFonts w:ascii="Times New Roman" w:hAnsi="Times New Roman" w:cs="Times New Roman"/>
              </w:rPr>
            </w:pPr>
          </w:p>
        </w:tc>
      </w:tr>
      <w:tr w:rsidR="00A82A75" w:rsidRPr="003C047D" w:rsidTr="003C047D">
        <w:trPr>
          <w:gridAfter w:val="1"/>
          <w:wAfter w:w="69" w:type="dxa"/>
          <w:trHeight w:hRule="exact" w:val="428"/>
        </w:trPr>
        <w:tc>
          <w:tcPr>
            <w:tcW w:w="1285" w:type="dxa"/>
            <w:gridSpan w:val="3"/>
            <w:tcBorders>
              <w:top w:val="single" w:sz="8" w:space="0" w:color="8063A1"/>
            </w:tcBorders>
            <w:shd w:val="clear" w:color="auto" w:fill="DFD7E8"/>
          </w:tcPr>
          <w:p w:rsidR="00A82A75" w:rsidRPr="003C047D" w:rsidRDefault="00E04171">
            <w:pPr>
              <w:pStyle w:val="TableParagraph"/>
              <w:spacing w:before="70"/>
              <w:ind w:left="290"/>
              <w:rPr>
                <w:rFonts w:ascii="Times New Roman" w:hAnsi="Times New Roman" w:cs="Times New Roman"/>
                <w:b/>
                <w:sz w:val="24"/>
              </w:rPr>
            </w:pPr>
            <w:r w:rsidRPr="003C047D">
              <w:rPr>
                <w:rFonts w:ascii="Times New Roman" w:hAnsi="Times New Roman" w:cs="Times New Roman"/>
                <w:b/>
                <w:sz w:val="24"/>
              </w:rPr>
              <w:t>E.Kodu</w:t>
            </w:r>
          </w:p>
        </w:tc>
        <w:tc>
          <w:tcPr>
            <w:tcW w:w="5862" w:type="dxa"/>
            <w:tcBorders>
              <w:top w:val="single" w:sz="8" w:space="0" w:color="8063A1"/>
            </w:tcBorders>
            <w:shd w:val="clear" w:color="auto" w:fill="DFD7E8"/>
          </w:tcPr>
          <w:p w:rsidR="00A82A75" w:rsidRPr="003C047D" w:rsidRDefault="00E04171">
            <w:pPr>
              <w:pStyle w:val="TableParagraph"/>
              <w:spacing w:before="65"/>
              <w:ind w:left="2488" w:right="2247"/>
              <w:jc w:val="center"/>
              <w:rPr>
                <w:rFonts w:ascii="Times New Roman" w:hAnsi="Times New Roman" w:cs="Times New Roman"/>
                <w:sz w:val="24"/>
              </w:rPr>
            </w:pPr>
            <w:r w:rsidRPr="003C047D">
              <w:rPr>
                <w:rFonts w:ascii="Times New Roman" w:hAnsi="Times New Roman" w:cs="Times New Roman"/>
                <w:sz w:val="24"/>
              </w:rPr>
              <w:t>Hesap İsmi</w:t>
            </w:r>
          </w:p>
        </w:tc>
        <w:tc>
          <w:tcPr>
            <w:tcW w:w="2055" w:type="dxa"/>
            <w:gridSpan w:val="2"/>
            <w:tcBorders>
              <w:top w:val="single" w:sz="8" w:space="0" w:color="8063A1"/>
            </w:tcBorders>
            <w:shd w:val="clear" w:color="auto" w:fill="DFD7E8"/>
          </w:tcPr>
          <w:p w:rsidR="00A82A75" w:rsidRPr="003C047D" w:rsidRDefault="00E04171">
            <w:pPr>
              <w:pStyle w:val="TableParagraph"/>
              <w:spacing w:before="65"/>
              <w:ind w:left="873"/>
              <w:rPr>
                <w:rFonts w:ascii="Times New Roman" w:hAnsi="Times New Roman" w:cs="Times New Roman"/>
                <w:sz w:val="24"/>
              </w:rPr>
            </w:pPr>
            <w:r w:rsidRPr="003C047D">
              <w:rPr>
                <w:rFonts w:ascii="Times New Roman" w:hAnsi="Times New Roman" w:cs="Times New Roman"/>
                <w:sz w:val="24"/>
              </w:rPr>
              <w:t>Tutar</w:t>
            </w:r>
          </w:p>
        </w:tc>
      </w:tr>
      <w:tr w:rsidR="00A82A75" w:rsidRPr="003C047D" w:rsidTr="003C047D">
        <w:trPr>
          <w:gridAfter w:val="1"/>
          <w:wAfter w:w="69" w:type="dxa"/>
          <w:trHeight w:hRule="exact" w:val="614"/>
        </w:trPr>
        <w:tc>
          <w:tcPr>
            <w:tcW w:w="1285" w:type="dxa"/>
            <w:gridSpan w:val="3"/>
            <w:shd w:val="clear" w:color="auto" w:fill="DFD7E8"/>
          </w:tcPr>
          <w:p w:rsidR="00A82A75" w:rsidRPr="003C047D" w:rsidRDefault="00E04171">
            <w:pPr>
              <w:pStyle w:val="TableParagraph"/>
              <w:spacing w:before="164"/>
              <w:ind w:left="105"/>
              <w:rPr>
                <w:rFonts w:ascii="Times New Roman" w:hAnsi="Times New Roman" w:cs="Times New Roman"/>
                <w:b/>
                <w:sz w:val="24"/>
              </w:rPr>
            </w:pPr>
            <w:r w:rsidRPr="003C047D">
              <w:rPr>
                <w:rFonts w:ascii="Times New Roman" w:hAnsi="Times New Roman" w:cs="Times New Roman"/>
                <w:b/>
                <w:sz w:val="24"/>
              </w:rPr>
              <w:t>03.2.0.00</w:t>
            </w:r>
          </w:p>
        </w:tc>
        <w:tc>
          <w:tcPr>
            <w:tcW w:w="5862" w:type="dxa"/>
            <w:shd w:val="clear" w:color="auto" w:fill="DFD7E8"/>
          </w:tcPr>
          <w:p w:rsidR="00A82A75" w:rsidRPr="003C047D" w:rsidRDefault="00E04171">
            <w:pPr>
              <w:pStyle w:val="TableParagraph"/>
              <w:spacing w:before="23"/>
              <w:ind w:left="201"/>
              <w:rPr>
                <w:rFonts w:ascii="Times New Roman" w:hAnsi="Times New Roman" w:cs="Times New Roman"/>
                <w:sz w:val="24"/>
              </w:rPr>
            </w:pPr>
            <w:r w:rsidRPr="003C047D">
              <w:rPr>
                <w:rFonts w:ascii="Times New Roman" w:hAnsi="Times New Roman" w:cs="Times New Roman"/>
                <w:sz w:val="24"/>
              </w:rPr>
              <w:t>TÜKETİME YÖNELİK MAL VE MALZEME ALIMLARI</w:t>
            </w:r>
          </w:p>
        </w:tc>
        <w:tc>
          <w:tcPr>
            <w:tcW w:w="2055" w:type="dxa"/>
            <w:gridSpan w:val="2"/>
            <w:shd w:val="clear" w:color="auto" w:fill="DFD7E8"/>
          </w:tcPr>
          <w:p w:rsidR="00A82A75" w:rsidRPr="003C047D" w:rsidRDefault="003C047D">
            <w:pPr>
              <w:pStyle w:val="TableParagraph"/>
              <w:spacing w:before="160"/>
              <w:ind w:right="45"/>
              <w:jc w:val="right"/>
              <w:rPr>
                <w:rFonts w:ascii="Times New Roman" w:hAnsi="Times New Roman" w:cs="Times New Roman"/>
                <w:sz w:val="24"/>
              </w:rPr>
            </w:pPr>
            <w:r w:rsidRPr="003C047D">
              <w:rPr>
                <w:rFonts w:ascii="Times New Roman" w:hAnsi="Times New Roman" w:cs="Times New Roman"/>
                <w:sz w:val="24"/>
              </w:rPr>
              <w:t>98.000,00</w:t>
            </w:r>
            <w:r w:rsidR="00E04171" w:rsidRPr="003C047D">
              <w:rPr>
                <w:rFonts w:ascii="Times New Roman" w:hAnsi="Times New Roman" w:cs="Times New Roman"/>
                <w:sz w:val="24"/>
              </w:rPr>
              <w:t xml:space="preserve"> TL</w:t>
            </w:r>
          </w:p>
        </w:tc>
      </w:tr>
      <w:tr w:rsidR="00A82A75" w:rsidRPr="003C047D" w:rsidTr="003C047D">
        <w:trPr>
          <w:gridAfter w:val="1"/>
          <w:wAfter w:w="69" w:type="dxa"/>
          <w:trHeight w:hRule="exact" w:val="614"/>
        </w:trPr>
        <w:tc>
          <w:tcPr>
            <w:tcW w:w="1285" w:type="dxa"/>
            <w:gridSpan w:val="3"/>
            <w:shd w:val="clear" w:color="auto" w:fill="DFD7E8"/>
          </w:tcPr>
          <w:p w:rsidR="00A82A75" w:rsidRPr="003C047D" w:rsidRDefault="00E04171">
            <w:pPr>
              <w:pStyle w:val="TableParagraph"/>
              <w:spacing w:before="167"/>
              <w:ind w:left="105"/>
              <w:rPr>
                <w:rFonts w:ascii="Times New Roman" w:hAnsi="Times New Roman" w:cs="Times New Roman"/>
                <w:b/>
                <w:sz w:val="24"/>
              </w:rPr>
            </w:pPr>
            <w:r w:rsidRPr="003C047D">
              <w:rPr>
                <w:rFonts w:ascii="Times New Roman" w:hAnsi="Times New Roman" w:cs="Times New Roman"/>
                <w:b/>
                <w:sz w:val="24"/>
              </w:rPr>
              <w:t>03.3.0.00</w:t>
            </w:r>
          </w:p>
        </w:tc>
        <w:tc>
          <w:tcPr>
            <w:tcW w:w="5862" w:type="dxa"/>
            <w:shd w:val="clear" w:color="auto" w:fill="DFD7E8"/>
          </w:tcPr>
          <w:p w:rsidR="00A82A75" w:rsidRPr="003C047D" w:rsidRDefault="00E04171">
            <w:pPr>
              <w:pStyle w:val="TableParagraph"/>
              <w:spacing w:before="162"/>
              <w:ind w:left="201"/>
              <w:rPr>
                <w:rFonts w:ascii="Times New Roman" w:hAnsi="Times New Roman" w:cs="Times New Roman"/>
                <w:sz w:val="24"/>
              </w:rPr>
            </w:pPr>
            <w:r w:rsidRPr="003C047D">
              <w:rPr>
                <w:rFonts w:ascii="Times New Roman" w:hAnsi="Times New Roman" w:cs="Times New Roman"/>
                <w:sz w:val="24"/>
              </w:rPr>
              <w:t>YOLLUKLAR</w:t>
            </w:r>
          </w:p>
        </w:tc>
        <w:tc>
          <w:tcPr>
            <w:tcW w:w="2055" w:type="dxa"/>
            <w:gridSpan w:val="2"/>
            <w:shd w:val="clear" w:color="auto" w:fill="DFD7E8"/>
          </w:tcPr>
          <w:p w:rsidR="00A82A75" w:rsidRPr="003C047D" w:rsidRDefault="003C047D">
            <w:pPr>
              <w:pStyle w:val="TableParagraph"/>
              <w:spacing w:before="162"/>
              <w:ind w:right="45"/>
              <w:jc w:val="right"/>
              <w:rPr>
                <w:rFonts w:ascii="Times New Roman" w:hAnsi="Times New Roman" w:cs="Times New Roman"/>
                <w:sz w:val="24"/>
              </w:rPr>
            </w:pPr>
            <w:r w:rsidRPr="003C047D">
              <w:rPr>
                <w:rFonts w:ascii="Times New Roman" w:hAnsi="Times New Roman" w:cs="Times New Roman"/>
                <w:sz w:val="24"/>
              </w:rPr>
              <w:t>28.000,00</w:t>
            </w:r>
            <w:r w:rsidR="00E04171" w:rsidRPr="003C047D">
              <w:rPr>
                <w:rFonts w:ascii="Times New Roman" w:hAnsi="Times New Roman" w:cs="Times New Roman"/>
                <w:sz w:val="24"/>
              </w:rPr>
              <w:t xml:space="preserve"> TL</w:t>
            </w:r>
          </w:p>
        </w:tc>
      </w:tr>
      <w:tr w:rsidR="00A82A75" w:rsidTr="003C047D">
        <w:trPr>
          <w:gridBefore w:val="1"/>
          <w:wBefore w:w="10" w:type="dxa"/>
          <w:trHeight w:hRule="exact" w:val="615"/>
        </w:trPr>
        <w:tc>
          <w:tcPr>
            <w:tcW w:w="1246" w:type="dxa"/>
          </w:tcPr>
          <w:p w:rsidR="00A82A75" w:rsidRPr="003C047D" w:rsidRDefault="00E04171">
            <w:pPr>
              <w:pStyle w:val="TableParagraph"/>
              <w:spacing w:before="161"/>
              <w:ind w:left="105"/>
              <w:rPr>
                <w:rFonts w:ascii="Times New Roman" w:hAnsi="Times New Roman" w:cs="Times New Roman"/>
                <w:b/>
                <w:sz w:val="24"/>
              </w:rPr>
            </w:pPr>
            <w:r w:rsidRPr="003C047D">
              <w:rPr>
                <w:rFonts w:ascii="Times New Roman" w:hAnsi="Times New Roman" w:cs="Times New Roman"/>
                <w:b/>
                <w:sz w:val="24"/>
              </w:rPr>
              <w:t>03.5.0.00</w:t>
            </w:r>
          </w:p>
        </w:tc>
        <w:tc>
          <w:tcPr>
            <w:tcW w:w="6339" w:type="dxa"/>
            <w:gridSpan w:val="3"/>
          </w:tcPr>
          <w:p w:rsidR="00A82A75" w:rsidRPr="003C047D" w:rsidRDefault="00E04171">
            <w:pPr>
              <w:pStyle w:val="TableParagraph"/>
              <w:spacing w:before="156"/>
              <w:ind w:left="240" w:right="373"/>
              <w:rPr>
                <w:rFonts w:ascii="Times New Roman" w:hAnsi="Times New Roman" w:cs="Times New Roman"/>
                <w:sz w:val="24"/>
              </w:rPr>
            </w:pPr>
            <w:r w:rsidRPr="003C047D">
              <w:rPr>
                <w:rFonts w:ascii="Times New Roman" w:hAnsi="Times New Roman" w:cs="Times New Roman"/>
                <w:sz w:val="24"/>
              </w:rPr>
              <w:t>HİZMET ALIMLARI</w:t>
            </w:r>
          </w:p>
        </w:tc>
        <w:tc>
          <w:tcPr>
            <w:tcW w:w="1676" w:type="dxa"/>
            <w:gridSpan w:val="2"/>
          </w:tcPr>
          <w:p w:rsidR="00A82A75" w:rsidRPr="003C047D" w:rsidRDefault="003C047D">
            <w:pPr>
              <w:pStyle w:val="TableParagraph"/>
              <w:spacing w:before="156"/>
              <w:ind w:right="103"/>
              <w:jc w:val="right"/>
              <w:rPr>
                <w:rFonts w:ascii="Times New Roman" w:hAnsi="Times New Roman" w:cs="Times New Roman"/>
                <w:sz w:val="24"/>
              </w:rPr>
            </w:pPr>
            <w:r w:rsidRPr="003C047D">
              <w:rPr>
                <w:rFonts w:ascii="Times New Roman" w:hAnsi="Times New Roman" w:cs="Times New Roman"/>
                <w:sz w:val="24"/>
              </w:rPr>
              <w:t>49.000,00</w:t>
            </w:r>
            <w:r w:rsidR="00E04171" w:rsidRPr="003C047D">
              <w:rPr>
                <w:rFonts w:ascii="Times New Roman" w:hAnsi="Times New Roman" w:cs="Times New Roman"/>
                <w:sz w:val="24"/>
              </w:rPr>
              <w:t xml:space="preserve"> TL</w:t>
            </w:r>
          </w:p>
        </w:tc>
      </w:tr>
      <w:tr w:rsidR="00A82A75" w:rsidTr="003C047D">
        <w:trPr>
          <w:gridBefore w:val="1"/>
          <w:wBefore w:w="10" w:type="dxa"/>
          <w:trHeight w:hRule="exact" w:val="615"/>
        </w:trPr>
        <w:tc>
          <w:tcPr>
            <w:tcW w:w="1246" w:type="dxa"/>
          </w:tcPr>
          <w:p w:rsidR="00A82A75" w:rsidRPr="003C047D" w:rsidRDefault="00E04171">
            <w:pPr>
              <w:pStyle w:val="TableParagraph"/>
              <w:spacing w:before="160"/>
              <w:ind w:left="105"/>
              <w:rPr>
                <w:rFonts w:ascii="Times New Roman" w:hAnsi="Times New Roman" w:cs="Times New Roman"/>
                <w:b/>
                <w:sz w:val="24"/>
              </w:rPr>
            </w:pPr>
            <w:r w:rsidRPr="003C047D">
              <w:rPr>
                <w:rFonts w:ascii="Times New Roman" w:hAnsi="Times New Roman" w:cs="Times New Roman"/>
                <w:b/>
                <w:sz w:val="24"/>
              </w:rPr>
              <w:t>03.7.0.00</w:t>
            </w:r>
          </w:p>
        </w:tc>
        <w:tc>
          <w:tcPr>
            <w:tcW w:w="6339" w:type="dxa"/>
            <w:gridSpan w:val="3"/>
          </w:tcPr>
          <w:p w:rsidR="00A82A75" w:rsidRPr="003C047D" w:rsidRDefault="00E04171">
            <w:pPr>
              <w:pStyle w:val="TableParagraph"/>
              <w:spacing w:before="16"/>
              <w:ind w:left="240" w:right="373"/>
              <w:rPr>
                <w:rFonts w:ascii="Times New Roman" w:hAnsi="Times New Roman" w:cs="Times New Roman"/>
                <w:sz w:val="24"/>
              </w:rPr>
            </w:pPr>
            <w:r w:rsidRPr="003C047D">
              <w:rPr>
                <w:rFonts w:ascii="Times New Roman" w:hAnsi="Times New Roman" w:cs="Times New Roman"/>
                <w:sz w:val="24"/>
              </w:rPr>
              <w:t>MENKUL MAL,GAYRİMADDİ HAK ALIM, BAKIM VE ONARIM GİDERLERİ</w:t>
            </w:r>
          </w:p>
        </w:tc>
        <w:tc>
          <w:tcPr>
            <w:tcW w:w="1676" w:type="dxa"/>
            <w:gridSpan w:val="2"/>
          </w:tcPr>
          <w:p w:rsidR="00A82A75" w:rsidRPr="003C047D" w:rsidRDefault="003C047D">
            <w:pPr>
              <w:pStyle w:val="TableParagraph"/>
              <w:spacing w:before="156"/>
              <w:ind w:right="103"/>
              <w:jc w:val="right"/>
              <w:rPr>
                <w:rFonts w:ascii="Times New Roman" w:hAnsi="Times New Roman" w:cs="Times New Roman"/>
                <w:sz w:val="24"/>
              </w:rPr>
            </w:pPr>
            <w:r w:rsidRPr="003C047D">
              <w:rPr>
                <w:rFonts w:ascii="Times New Roman" w:hAnsi="Times New Roman" w:cs="Times New Roman"/>
                <w:sz w:val="24"/>
              </w:rPr>
              <w:t>51.000,00</w:t>
            </w:r>
            <w:r w:rsidR="00E04171" w:rsidRPr="003C047D">
              <w:rPr>
                <w:rFonts w:ascii="Times New Roman" w:hAnsi="Times New Roman" w:cs="Times New Roman"/>
                <w:sz w:val="24"/>
              </w:rPr>
              <w:t xml:space="preserve"> TL</w:t>
            </w:r>
          </w:p>
        </w:tc>
      </w:tr>
      <w:tr w:rsidR="00A82A75" w:rsidTr="003C047D">
        <w:trPr>
          <w:gridBefore w:val="1"/>
          <w:wBefore w:w="10" w:type="dxa"/>
          <w:trHeight w:hRule="exact" w:val="617"/>
        </w:trPr>
        <w:tc>
          <w:tcPr>
            <w:tcW w:w="1246" w:type="dxa"/>
            <w:shd w:val="clear" w:color="auto" w:fill="DFD7E8"/>
          </w:tcPr>
          <w:p w:rsidR="00A82A75" w:rsidRDefault="00A82A75">
            <w:pPr>
              <w:pStyle w:val="TableParagraph"/>
              <w:spacing w:before="161"/>
              <w:ind w:left="105"/>
              <w:rPr>
                <w:rFonts w:ascii="Times New Roman"/>
                <w:b/>
                <w:sz w:val="24"/>
              </w:rPr>
            </w:pPr>
          </w:p>
        </w:tc>
        <w:tc>
          <w:tcPr>
            <w:tcW w:w="6339" w:type="dxa"/>
            <w:gridSpan w:val="3"/>
            <w:shd w:val="clear" w:color="auto" w:fill="DFD7E8"/>
          </w:tcPr>
          <w:p w:rsidR="00A82A75" w:rsidRDefault="00A82A75">
            <w:pPr>
              <w:pStyle w:val="TableParagraph"/>
              <w:spacing w:before="156"/>
              <w:ind w:left="240" w:right="373"/>
              <w:rPr>
                <w:rFonts w:ascii="Times New Roman" w:hAnsi="Times New Roman"/>
                <w:sz w:val="24"/>
              </w:rPr>
            </w:pPr>
          </w:p>
        </w:tc>
        <w:tc>
          <w:tcPr>
            <w:tcW w:w="1676" w:type="dxa"/>
            <w:gridSpan w:val="2"/>
            <w:shd w:val="clear" w:color="auto" w:fill="DFD7E8"/>
          </w:tcPr>
          <w:p w:rsidR="00A82A75" w:rsidRDefault="00907DBA">
            <w:pPr>
              <w:pStyle w:val="TableParagraph"/>
              <w:spacing w:before="156"/>
              <w:ind w:right="103"/>
              <w:jc w:val="right"/>
              <w:rPr>
                <w:rFonts w:ascii="Times New Roman"/>
                <w:sz w:val="24"/>
              </w:rPr>
            </w:pPr>
            <w:r>
              <w:rPr>
                <w:rFonts w:ascii="Times New Roman"/>
                <w:sz w:val="24"/>
              </w:rPr>
              <w:t>226.000,00 TL</w:t>
            </w:r>
          </w:p>
        </w:tc>
      </w:tr>
    </w:tbl>
    <w:p w:rsidR="003C047D" w:rsidRDefault="003C047D">
      <w:pPr>
        <w:spacing w:before="39" w:line="360" w:lineRule="auto"/>
        <w:ind w:left="218" w:right="216"/>
        <w:jc w:val="both"/>
        <w:rPr>
          <w:rFonts w:ascii="Times New Roman" w:hAnsi="Times New Roman"/>
          <w:b/>
          <w:sz w:val="24"/>
        </w:rPr>
      </w:pPr>
    </w:p>
    <w:p w:rsidR="00907DBA" w:rsidRDefault="00907DBA">
      <w:pPr>
        <w:spacing w:before="39" w:line="360" w:lineRule="auto"/>
        <w:ind w:left="218" w:right="216"/>
        <w:jc w:val="both"/>
        <w:rPr>
          <w:rFonts w:ascii="Times New Roman" w:hAnsi="Times New Roman"/>
          <w:b/>
          <w:sz w:val="24"/>
        </w:rPr>
      </w:pPr>
    </w:p>
    <w:p w:rsidR="00A82A75" w:rsidRDefault="009F5973" w:rsidP="009121F7">
      <w:pPr>
        <w:spacing w:before="39" w:line="360" w:lineRule="auto"/>
        <w:ind w:right="216"/>
        <w:jc w:val="both"/>
        <w:rPr>
          <w:rFonts w:ascii="Times New Roman" w:hAnsi="Times New Roman"/>
          <w:b/>
          <w:sz w:val="24"/>
        </w:rPr>
      </w:pPr>
      <w:r w:rsidRPr="009F5973">
        <w:rPr>
          <w:noProof/>
          <w:lang w:val="tr-TR" w:eastAsia="tr-TR"/>
        </w:rPr>
        <w:pict>
          <v:group id="Group 10" o:spid="_x0000_s1037" style="position:absolute;left:0;text-align:left;margin-left:39.05pt;margin-top:60pt;width:464.05pt;height:24pt;z-index:-402088;mso-position-horizontal-relative:page" coordorigin="1301,1200" coordsize="928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">
            <v:line id="Line 13" o:spid="_x0000_s1027" style="position:absolute;visibility:visible" from="10480,1290" to="10571,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WqKcUAAADbAAAADwAAAGRycy9kb3ducmV2LnhtbESPT2vCQBDF7wW/wzKCN7NRii1p1lAE&#10;QXrRxv65DtkxCc3OJtnVRD99tyD0NsN77zdv0mw0jbhQ72rLChZRDIK4sLrmUsHHcTt/BuE8ssbG&#10;Mim4koNsPXlIMdF24He65L4UAcIuQQWV920ipSsqMugi2xIH7WR7gz6sfSl1j0OAm0Yu43glDdYc&#10;LlTY0qai4ic/m0DZ+yF/vHXj9en0/Xb47HbD6ssqNZuOry8gPI3+33xP73Sov4S/X8IA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WqKcUAAADbAAAADwAAAAAAAAAA&#10;AAAAAAChAgAAZHJzL2Rvd25yZXYueG1sUEsFBgAAAAAEAAQA+QAAAJMDAAAAAA==&#10;" strokecolor="#8063a1" strokeweight=".96pt"/>
            <v:line id="Line 12" o:spid="_x0000_s1028" style="position:absolute;visibility:visible" from="1311,1290" to="9910,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kPssUAAADbAAAADwAAAGRycy9kb3ducmV2LnhtbESPT2vCQBDF7wW/wzJCb2ZjK7akbkIp&#10;FMSLmv67DtkxCWZnY3Y10U/vCkJvM7z3fvNmkQ2mESfqXG1ZwTSKQRAXVtdcKvj++py8gnAeWWNj&#10;mRScyUGWjh4WmGjb85ZOuS9FgLBLUEHlfZtI6YqKDLrItsRB29nOoA9rV0rdYR/gppFPcTyXBmsO&#10;Fyps6aOiYp8fTaCsfZ/PLofh/LL7W21+Dst+/muVehwP728gPA3+33xPL3Wo/wy3X8IAMr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kPssUAAADbAAAADwAAAAAAAAAA&#10;AAAAAAChAgAAZHJzL2Rvd25yZXYueG1sUEsFBgAAAAAEAAQA+QAAAJMDAAAAAA==&#10;" strokecolor="#8063a1" strokeweight=".96pt"/>
            <v:rect id="Rectangle 11" o:spid="_x0000_s1029" style="position:absolute;left:9910;top:1207;width:57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w10:wrap anchorx="page"/>
          </v:group>
        </w:pict>
      </w:r>
      <w:r w:rsidRPr="009F5973">
        <w:rPr>
          <w:noProof/>
          <w:lang w:val="tr-TR" w:eastAsia="tr-TR"/>
        </w:rPr>
        <w:pict>
          <v:shapetype id="_x0000_t202" coordsize="21600,21600" o:spt="202" path="m,l,21600r21600,l21600,xe">
            <v:stroke joinstyle="miter"/>
            <v:path gradientshapeok="t" o:connecttype="rect"/>
          </v:shapetype>
          <v:shape id="Text Box 9" o:spid="_x0000_s1036" type="#_x0000_t202" style="position:absolute;left:0;text-align:left;margin-left:34.95pt;margin-top:60.35pt;width:464.5pt;height:137.85pt;z-index:1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" filled="f" stroked="f">
            <v:textbox inset="0,0,0,0">
              <w:txbxContent>
                <w:tbl>
                  <w:tblPr>
                    <w:tblStyle w:val="TableNormal"/>
                    <w:tblW w:w="0" w:type="auto"/>
                    <w:tblBorders>
                      <w:top w:val="nil"/>
                      <w:left w:val="nil"/>
                      <w:bottom w:val="nil"/>
                      <w:right w:val="nil"/>
                      <w:insideH w:val="nil"/>
                      <w:insideV w:val="nil"/>
                    </w:tblBorders>
                    <w:tblLayout w:type="fixed"/>
                    <w:tblLook w:val="01E0"/>
                  </w:tblPr>
                  <w:tblGrid>
                    <w:gridCol w:w="1287"/>
                    <w:gridCol w:w="6130"/>
                    <w:gridCol w:w="1844"/>
                  </w:tblGrid>
                  <w:tr w:rsidR="00B73208">
                    <w:trPr>
                      <w:trHeight w:hRule="exact" w:val="719"/>
                    </w:trPr>
                    <w:tc>
                      <w:tcPr>
                        <w:tcW w:w="9261" w:type="dxa"/>
                        <w:gridSpan w:val="3"/>
                        <w:tcBorders>
                          <w:bottom w:val="single" w:sz="8" w:space="0" w:color="8063A1"/>
                        </w:tcBorders>
                      </w:tcPr>
                      <w:p w:rsidR="00B73208" w:rsidRDefault="00B73208">
                        <w:pPr>
                          <w:pStyle w:val="TableParagraph"/>
                          <w:spacing w:before="70" w:line="232" w:lineRule="exact"/>
                          <w:ind w:right="386"/>
                          <w:jc w:val="right"/>
                          <w:rPr>
                            <w:rFonts w:ascii="Times New Roman"/>
                            <w:sz w:val="24"/>
                          </w:rPr>
                        </w:pPr>
                      </w:p>
                      <w:p w:rsidR="00B73208" w:rsidRDefault="00B73208" w:rsidP="009121F7">
                        <w:pPr>
                          <w:pStyle w:val="TableParagraph"/>
                          <w:spacing w:line="232" w:lineRule="exact"/>
                          <w:ind w:left="1072"/>
                          <w:rPr>
                            <w:rFonts w:ascii="Arial" w:hAnsi="Arial"/>
                            <w:sz w:val="24"/>
                          </w:rPr>
                        </w:pPr>
                        <w:r>
                          <w:rPr>
                            <w:rFonts w:ascii="Arial" w:hAnsi="Arial"/>
                            <w:sz w:val="24"/>
                          </w:rPr>
                          <w:t>38.61.00.01.09.8.8.01 ÖZGELİR (DÖNER SERMAYE GELİRLERİ)</w:t>
                        </w:r>
                      </w:p>
                    </w:tc>
                  </w:tr>
                  <w:tr w:rsidR="00B73208">
                    <w:trPr>
                      <w:trHeight w:hRule="exact" w:val="624"/>
                    </w:trPr>
                    <w:tc>
                      <w:tcPr>
                        <w:tcW w:w="1287" w:type="dxa"/>
                        <w:tcBorders>
                          <w:top w:val="single" w:sz="8" w:space="0" w:color="8063A1"/>
                        </w:tcBorders>
                        <w:shd w:val="clear" w:color="auto" w:fill="DFD7E8"/>
                      </w:tcPr>
                      <w:p w:rsidR="00B73208" w:rsidRDefault="00B73208">
                        <w:pPr>
                          <w:pStyle w:val="TableParagraph"/>
                          <w:spacing w:before="167"/>
                          <w:ind w:left="292"/>
                          <w:rPr>
                            <w:rFonts w:ascii="Times New Roman"/>
                            <w:b/>
                            <w:sz w:val="24"/>
                          </w:rPr>
                        </w:pPr>
                        <w:r>
                          <w:rPr>
                            <w:rFonts w:ascii="Times New Roman"/>
                            <w:b/>
                            <w:sz w:val="24"/>
                          </w:rPr>
                          <w:t>E.Kodu</w:t>
                        </w:r>
                      </w:p>
                    </w:tc>
                    <w:tc>
                      <w:tcPr>
                        <w:tcW w:w="6130" w:type="dxa"/>
                        <w:tcBorders>
                          <w:top w:val="single" w:sz="8" w:space="0" w:color="8063A1"/>
                        </w:tcBorders>
                        <w:shd w:val="clear" w:color="auto" w:fill="DFD7E8"/>
                      </w:tcPr>
                      <w:p w:rsidR="00B73208" w:rsidRDefault="00B73208">
                        <w:pPr>
                          <w:pStyle w:val="TableParagraph"/>
                          <w:spacing w:before="162"/>
                          <w:ind w:left="2490" w:right="2513"/>
                          <w:jc w:val="center"/>
                          <w:rPr>
                            <w:rFonts w:ascii="Times New Roman" w:hAnsi="Times New Roman"/>
                            <w:sz w:val="24"/>
                          </w:rPr>
                        </w:pPr>
                        <w:r>
                          <w:rPr>
                            <w:rFonts w:ascii="Times New Roman" w:hAnsi="Times New Roman"/>
                            <w:sz w:val="24"/>
                          </w:rPr>
                          <w:t>Hesap İsmi</w:t>
                        </w:r>
                      </w:p>
                    </w:tc>
                    <w:tc>
                      <w:tcPr>
                        <w:tcW w:w="1844" w:type="dxa"/>
                        <w:tcBorders>
                          <w:top w:val="single" w:sz="8" w:space="0" w:color="8063A1"/>
                        </w:tcBorders>
                        <w:shd w:val="clear" w:color="auto" w:fill="DFD7E8"/>
                      </w:tcPr>
                      <w:p w:rsidR="00B73208" w:rsidRDefault="00B73208">
                        <w:pPr>
                          <w:pStyle w:val="TableParagraph"/>
                          <w:spacing w:before="162"/>
                          <w:ind w:left="602"/>
                          <w:rPr>
                            <w:rFonts w:ascii="Times New Roman"/>
                            <w:sz w:val="24"/>
                          </w:rPr>
                        </w:pPr>
                        <w:r>
                          <w:rPr>
                            <w:rFonts w:ascii="Times New Roman"/>
                            <w:sz w:val="24"/>
                          </w:rPr>
                          <w:t>Tutar</w:t>
                        </w:r>
                      </w:p>
                    </w:tc>
                  </w:tr>
                  <w:tr w:rsidR="00B73208">
                    <w:trPr>
                      <w:trHeight w:hRule="exact" w:val="615"/>
                    </w:trPr>
                    <w:tc>
                      <w:tcPr>
                        <w:tcW w:w="1287" w:type="dxa"/>
                        <w:shd w:val="clear" w:color="auto" w:fill="DFD7E8"/>
                      </w:tcPr>
                      <w:p w:rsidR="00B73208" w:rsidRDefault="00B73208">
                        <w:pPr>
                          <w:pStyle w:val="TableParagraph"/>
                          <w:spacing w:before="165"/>
                          <w:ind w:left="108"/>
                          <w:rPr>
                            <w:rFonts w:ascii="Times New Roman"/>
                            <w:b/>
                            <w:sz w:val="24"/>
                          </w:rPr>
                        </w:pPr>
                        <w:r>
                          <w:rPr>
                            <w:rFonts w:ascii="Times New Roman"/>
                            <w:b/>
                            <w:sz w:val="24"/>
                          </w:rPr>
                          <w:t>03.2.0.00</w:t>
                        </w:r>
                      </w:p>
                    </w:tc>
                    <w:tc>
                      <w:tcPr>
                        <w:tcW w:w="6130" w:type="dxa"/>
                        <w:shd w:val="clear" w:color="auto" w:fill="DFD7E8"/>
                      </w:tcPr>
                      <w:p w:rsidR="00B73208" w:rsidRDefault="00B73208">
                        <w:pPr>
                          <w:pStyle w:val="TableParagraph"/>
                          <w:spacing w:before="23"/>
                          <w:ind w:left="201" w:right="264"/>
                          <w:rPr>
                            <w:rFonts w:ascii="Times New Roman" w:hAnsi="Times New Roman"/>
                            <w:sz w:val="24"/>
                          </w:rPr>
                        </w:pPr>
                        <w:r>
                          <w:rPr>
                            <w:rFonts w:ascii="Times New Roman" w:hAnsi="Times New Roman"/>
                            <w:sz w:val="24"/>
                          </w:rPr>
                          <w:t>TÜKETİME YÖNELİK MAL VE MALZEME ALIMLARI</w:t>
                        </w:r>
                      </w:p>
                    </w:tc>
                    <w:tc>
                      <w:tcPr>
                        <w:tcW w:w="1844" w:type="dxa"/>
                        <w:shd w:val="clear" w:color="auto" w:fill="DFD7E8"/>
                      </w:tcPr>
                      <w:p w:rsidR="00B73208" w:rsidRDefault="00B73208">
                        <w:pPr>
                          <w:pStyle w:val="TableParagraph"/>
                          <w:spacing w:before="160"/>
                          <w:ind w:right="101"/>
                          <w:jc w:val="right"/>
                          <w:rPr>
                            <w:rFonts w:ascii="Times New Roman"/>
                            <w:sz w:val="24"/>
                          </w:rPr>
                        </w:pPr>
                        <w:r>
                          <w:rPr>
                            <w:rFonts w:ascii="Times New Roman"/>
                            <w:sz w:val="24"/>
                          </w:rPr>
                          <w:t>500.996,09  TL</w:t>
                        </w:r>
                      </w:p>
                    </w:tc>
                  </w:tr>
                  <w:tr w:rsidR="00B73208">
                    <w:trPr>
                      <w:trHeight w:hRule="exact" w:val="614"/>
                    </w:trPr>
                    <w:tc>
                      <w:tcPr>
                        <w:tcW w:w="1287" w:type="dxa"/>
                        <w:shd w:val="clear" w:color="auto" w:fill="DFD7E8"/>
                      </w:tcPr>
                      <w:p w:rsidR="00B73208" w:rsidRDefault="00B73208">
                        <w:pPr>
                          <w:pStyle w:val="TableParagraph"/>
                          <w:spacing w:before="164"/>
                          <w:ind w:left="108"/>
                          <w:rPr>
                            <w:rFonts w:ascii="Times New Roman"/>
                            <w:b/>
                            <w:sz w:val="24"/>
                          </w:rPr>
                        </w:pPr>
                      </w:p>
                    </w:tc>
                    <w:tc>
                      <w:tcPr>
                        <w:tcW w:w="6130" w:type="dxa"/>
                        <w:shd w:val="clear" w:color="auto" w:fill="DFD7E8"/>
                      </w:tcPr>
                      <w:p w:rsidR="00B73208" w:rsidRDefault="00B73208">
                        <w:pPr>
                          <w:pStyle w:val="TableParagraph"/>
                          <w:spacing w:before="160"/>
                          <w:ind w:left="201" w:right="264"/>
                          <w:rPr>
                            <w:rFonts w:ascii="Times New Roman" w:hAnsi="Times New Roman"/>
                            <w:sz w:val="24"/>
                          </w:rPr>
                        </w:pPr>
                      </w:p>
                    </w:tc>
                    <w:tc>
                      <w:tcPr>
                        <w:tcW w:w="1844" w:type="dxa"/>
                        <w:shd w:val="clear" w:color="auto" w:fill="DFD7E8"/>
                      </w:tcPr>
                      <w:p w:rsidR="00B73208" w:rsidRDefault="00B73208">
                        <w:pPr>
                          <w:pStyle w:val="TableParagraph"/>
                          <w:spacing w:before="160"/>
                          <w:ind w:right="103"/>
                          <w:jc w:val="right"/>
                          <w:rPr>
                            <w:rFonts w:ascii="Times New Roman"/>
                            <w:sz w:val="24"/>
                          </w:rPr>
                        </w:pPr>
                      </w:p>
                    </w:tc>
                  </w:tr>
                </w:tbl>
                <w:p w:rsidR="00B73208" w:rsidRDefault="00B73208" w:rsidP="003C047D">
                  <w:pPr>
                    <w:pStyle w:val="GvdeMetni"/>
                  </w:pPr>
                </w:p>
              </w:txbxContent>
            </v:textbox>
            <w10:wrap anchorx="page"/>
          </v:shape>
        </w:pict>
      </w:r>
      <w:r w:rsidR="00E04171">
        <w:rPr>
          <w:rFonts w:ascii="Times New Roman" w:hAnsi="Times New Roman"/>
          <w:b/>
          <w:sz w:val="24"/>
        </w:rPr>
        <w:t>Tablo 4- 2015 yılında devam etmekte olan projeler için hazine ve özgelir ayrımı ile harcama kalemi bazında birim harcamaları</w:t>
      </w:r>
      <w:r w:rsidR="003C047D">
        <w:rPr>
          <w:rFonts w:ascii="Times New Roman" w:hAnsi="Times New Roman"/>
          <w:b/>
          <w:sz w:val="24"/>
        </w:rPr>
        <w:t xml:space="preserve"> için ayrılan bütçe</w:t>
      </w:r>
      <w:r w:rsidR="00E04171">
        <w:rPr>
          <w:rFonts w:ascii="Times New Roman" w:hAnsi="Times New Roman"/>
          <w:b/>
          <w:sz w:val="24"/>
        </w:rPr>
        <w:t xml:space="preserve"> - 38.</w:t>
      </w:r>
      <w:r w:rsidR="009121F7">
        <w:rPr>
          <w:rFonts w:ascii="Times New Roman" w:hAnsi="Times New Roman"/>
          <w:b/>
          <w:sz w:val="24"/>
        </w:rPr>
        <w:t>61</w:t>
      </w:r>
      <w:r w:rsidR="00E04171">
        <w:rPr>
          <w:rFonts w:ascii="Times New Roman" w:hAnsi="Times New Roman"/>
          <w:b/>
          <w:sz w:val="24"/>
        </w:rPr>
        <w:t>.00.01.09.8.8.01 ÖZGELİR (DÖNER SERMAYE GELİRLERİ)</w:t>
      </w:r>
    </w:p>
    <w:p w:rsidR="00907DBA" w:rsidRDefault="00907DBA">
      <w:pPr>
        <w:spacing w:line="360" w:lineRule="auto"/>
        <w:jc w:val="both"/>
        <w:rPr>
          <w:rFonts w:ascii="Times New Roman" w:hAnsi="Times New Roman"/>
          <w:sz w:val="24"/>
        </w:rPr>
      </w:pPr>
    </w:p>
    <w:p w:rsidR="00907DBA" w:rsidRPr="00907DBA" w:rsidRDefault="00907DBA" w:rsidP="00907DBA">
      <w:pPr>
        <w:rPr>
          <w:rFonts w:ascii="Times New Roman" w:hAnsi="Times New Roman"/>
          <w:sz w:val="24"/>
        </w:rPr>
      </w:pPr>
    </w:p>
    <w:p w:rsidR="00907DBA" w:rsidRPr="00907DBA" w:rsidRDefault="00907DBA" w:rsidP="00907DBA">
      <w:pPr>
        <w:rPr>
          <w:rFonts w:ascii="Times New Roman" w:hAnsi="Times New Roman"/>
          <w:sz w:val="24"/>
        </w:rPr>
      </w:pPr>
    </w:p>
    <w:p w:rsidR="00907DBA" w:rsidRPr="00907DBA" w:rsidRDefault="00907DBA" w:rsidP="00907DBA">
      <w:pPr>
        <w:rPr>
          <w:rFonts w:ascii="Times New Roman" w:hAnsi="Times New Roman"/>
          <w:sz w:val="24"/>
        </w:rPr>
      </w:pPr>
    </w:p>
    <w:p w:rsidR="00907DBA" w:rsidRPr="00907DBA" w:rsidRDefault="00907DBA" w:rsidP="00907DBA">
      <w:pPr>
        <w:rPr>
          <w:rFonts w:ascii="Times New Roman" w:hAnsi="Times New Roman"/>
          <w:sz w:val="24"/>
        </w:rPr>
      </w:pPr>
    </w:p>
    <w:p w:rsidR="00907DBA" w:rsidRPr="00907DBA" w:rsidRDefault="00907DBA" w:rsidP="00907DBA">
      <w:pPr>
        <w:rPr>
          <w:rFonts w:ascii="Times New Roman" w:hAnsi="Times New Roman"/>
          <w:sz w:val="24"/>
        </w:rPr>
      </w:pPr>
    </w:p>
    <w:p w:rsidR="00907DBA" w:rsidRPr="00907DBA" w:rsidRDefault="00907DBA" w:rsidP="00907DBA">
      <w:pPr>
        <w:rPr>
          <w:rFonts w:ascii="Times New Roman" w:hAnsi="Times New Roman"/>
          <w:sz w:val="24"/>
        </w:rPr>
      </w:pPr>
    </w:p>
    <w:p w:rsidR="00907DBA" w:rsidRPr="00907DBA" w:rsidRDefault="00907DBA" w:rsidP="00907DBA">
      <w:pPr>
        <w:rPr>
          <w:rFonts w:ascii="Times New Roman" w:hAnsi="Times New Roman"/>
          <w:sz w:val="24"/>
        </w:rPr>
      </w:pPr>
    </w:p>
    <w:p w:rsidR="00907DBA" w:rsidRPr="00907DBA" w:rsidRDefault="00907DBA" w:rsidP="00907DBA">
      <w:pPr>
        <w:rPr>
          <w:rFonts w:ascii="Times New Roman" w:hAnsi="Times New Roman"/>
          <w:sz w:val="24"/>
        </w:rPr>
      </w:pPr>
    </w:p>
    <w:p w:rsidR="00907DBA" w:rsidRPr="00907DBA" w:rsidRDefault="00907DBA" w:rsidP="00907DBA">
      <w:pPr>
        <w:rPr>
          <w:rFonts w:ascii="Times New Roman" w:hAnsi="Times New Roman"/>
          <w:sz w:val="24"/>
        </w:rPr>
      </w:pPr>
    </w:p>
    <w:tbl>
      <w:tblPr>
        <w:tblStyle w:val="TableNormal"/>
        <w:tblW w:w="0" w:type="auto"/>
        <w:tblInd w:w="101" w:type="dxa"/>
        <w:tblBorders>
          <w:top w:val="nil"/>
          <w:left w:val="nil"/>
          <w:bottom w:val="nil"/>
          <w:right w:val="nil"/>
          <w:insideH w:val="nil"/>
          <w:insideV w:val="nil"/>
        </w:tblBorders>
        <w:tblLayout w:type="fixed"/>
        <w:tblLook w:val="01E0"/>
      </w:tblPr>
      <w:tblGrid>
        <w:gridCol w:w="1248"/>
        <w:gridCol w:w="6128"/>
        <w:gridCol w:w="1885"/>
      </w:tblGrid>
      <w:tr w:rsidR="00A82A75">
        <w:trPr>
          <w:trHeight w:hRule="exact" w:val="617"/>
        </w:trPr>
        <w:tc>
          <w:tcPr>
            <w:tcW w:w="1248" w:type="dxa"/>
            <w:shd w:val="clear" w:color="auto" w:fill="DFD7E8"/>
          </w:tcPr>
          <w:p w:rsidR="00A82A75" w:rsidRDefault="00E04171">
            <w:pPr>
              <w:pStyle w:val="TableParagraph"/>
              <w:spacing w:before="167"/>
              <w:ind w:left="108"/>
              <w:rPr>
                <w:rFonts w:ascii="Times New Roman"/>
                <w:b/>
                <w:sz w:val="24"/>
              </w:rPr>
            </w:pPr>
            <w:r>
              <w:rPr>
                <w:rFonts w:ascii="Times New Roman"/>
                <w:b/>
                <w:sz w:val="24"/>
              </w:rPr>
              <w:t>03.3.0.00</w:t>
            </w:r>
          </w:p>
        </w:tc>
        <w:tc>
          <w:tcPr>
            <w:tcW w:w="6128" w:type="dxa"/>
            <w:shd w:val="clear" w:color="auto" w:fill="DFD7E8"/>
          </w:tcPr>
          <w:p w:rsidR="00A82A75" w:rsidRDefault="00E04171">
            <w:pPr>
              <w:pStyle w:val="TableParagraph"/>
              <w:spacing w:before="162"/>
              <w:ind w:left="239" w:right="442"/>
              <w:rPr>
                <w:rFonts w:ascii="Times New Roman"/>
                <w:sz w:val="24"/>
              </w:rPr>
            </w:pPr>
            <w:r>
              <w:rPr>
                <w:rFonts w:ascii="Times New Roman"/>
                <w:sz w:val="24"/>
              </w:rPr>
              <w:t>YOLLUKLAR</w:t>
            </w:r>
          </w:p>
        </w:tc>
        <w:tc>
          <w:tcPr>
            <w:tcW w:w="1885" w:type="dxa"/>
            <w:shd w:val="clear" w:color="auto" w:fill="DFD7E8"/>
          </w:tcPr>
          <w:p w:rsidR="00A82A75" w:rsidRDefault="003C047D">
            <w:pPr>
              <w:pStyle w:val="TableParagraph"/>
              <w:spacing w:before="162"/>
              <w:ind w:right="103"/>
              <w:jc w:val="right"/>
              <w:rPr>
                <w:rFonts w:ascii="Times New Roman"/>
                <w:sz w:val="24"/>
              </w:rPr>
            </w:pPr>
            <w:r>
              <w:rPr>
                <w:rFonts w:ascii="Times New Roman"/>
                <w:sz w:val="24"/>
              </w:rPr>
              <w:t>200.000,00</w:t>
            </w:r>
            <w:r w:rsidR="00E04171">
              <w:rPr>
                <w:rFonts w:ascii="Times New Roman"/>
                <w:sz w:val="24"/>
              </w:rPr>
              <w:t>TL</w:t>
            </w:r>
          </w:p>
        </w:tc>
      </w:tr>
      <w:tr w:rsidR="00A82A75">
        <w:trPr>
          <w:trHeight w:hRule="exact" w:val="615"/>
        </w:trPr>
        <w:tc>
          <w:tcPr>
            <w:tcW w:w="1248" w:type="dxa"/>
          </w:tcPr>
          <w:p w:rsidR="00A82A75" w:rsidRDefault="00E04171">
            <w:pPr>
              <w:pStyle w:val="TableParagraph"/>
              <w:spacing w:before="167"/>
              <w:ind w:left="108"/>
              <w:rPr>
                <w:rFonts w:ascii="Times New Roman"/>
                <w:b/>
                <w:sz w:val="24"/>
              </w:rPr>
            </w:pPr>
            <w:r>
              <w:rPr>
                <w:rFonts w:ascii="Times New Roman"/>
                <w:b/>
                <w:sz w:val="24"/>
              </w:rPr>
              <w:t>03.5.0.00</w:t>
            </w:r>
          </w:p>
        </w:tc>
        <w:tc>
          <w:tcPr>
            <w:tcW w:w="6128" w:type="dxa"/>
          </w:tcPr>
          <w:p w:rsidR="00A82A75" w:rsidRDefault="00E04171">
            <w:pPr>
              <w:pStyle w:val="TableParagraph"/>
              <w:spacing w:before="162"/>
              <w:ind w:left="239" w:right="442"/>
              <w:rPr>
                <w:rFonts w:ascii="Times New Roman" w:hAnsi="Times New Roman"/>
                <w:sz w:val="24"/>
              </w:rPr>
            </w:pPr>
            <w:r>
              <w:rPr>
                <w:rFonts w:ascii="Times New Roman" w:hAnsi="Times New Roman"/>
                <w:sz w:val="24"/>
              </w:rPr>
              <w:t>HİZMET ALIMLARI</w:t>
            </w:r>
          </w:p>
        </w:tc>
        <w:tc>
          <w:tcPr>
            <w:tcW w:w="1885" w:type="dxa"/>
          </w:tcPr>
          <w:p w:rsidR="00A82A75" w:rsidRDefault="00907DBA">
            <w:pPr>
              <w:pStyle w:val="TableParagraph"/>
              <w:spacing w:before="162"/>
              <w:ind w:right="103"/>
              <w:jc w:val="right"/>
              <w:rPr>
                <w:rFonts w:ascii="Times New Roman"/>
                <w:sz w:val="24"/>
              </w:rPr>
            </w:pPr>
            <w:r>
              <w:rPr>
                <w:rFonts w:ascii="Times New Roman"/>
                <w:sz w:val="24"/>
              </w:rPr>
              <w:t>200.000,00</w:t>
            </w:r>
            <w:r w:rsidR="00E04171">
              <w:rPr>
                <w:rFonts w:ascii="Times New Roman"/>
                <w:sz w:val="24"/>
              </w:rPr>
              <w:t>TL</w:t>
            </w:r>
          </w:p>
        </w:tc>
      </w:tr>
      <w:tr w:rsidR="00A82A75">
        <w:trPr>
          <w:trHeight w:hRule="exact" w:val="614"/>
        </w:trPr>
        <w:tc>
          <w:tcPr>
            <w:tcW w:w="1248" w:type="dxa"/>
            <w:shd w:val="clear" w:color="auto" w:fill="DFD7E8"/>
          </w:tcPr>
          <w:p w:rsidR="00A82A75" w:rsidRDefault="00E04171">
            <w:pPr>
              <w:pStyle w:val="TableParagraph"/>
              <w:spacing w:before="167"/>
              <w:ind w:left="108"/>
              <w:rPr>
                <w:rFonts w:ascii="Times New Roman"/>
                <w:b/>
                <w:sz w:val="24"/>
              </w:rPr>
            </w:pPr>
            <w:r>
              <w:rPr>
                <w:rFonts w:ascii="Times New Roman"/>
                <w:b/>
                <w:sz w:val="24"/>
              </w:rPr>
              <w:t>03.7.0.00</w:t>
            </w:r>
          </w:p>
        </w:tc>
        <w:tc>
          <w:tcPr>
            <w:tcW w:w="6128" w:type="dxa"/>
            <w:shd w:val="clear" w:color="auto" w:fill="DFD7E8"/>
          </w:tcPr>
          <w:p w:rsidR="00A82A75" w:rsidRDefault="00E04171">
            <w:pPr>
              <w:pStyle w:val="TableParagraph"/>
              <w:spacing w:before="23"/>
              <w:ind w:left="239" w:right="442"/>
              <w:rPr>
                <w:rFonts w:ascii="Times New Roman" w:hAnsi="Times New Roman"/>
                <w:sz w:val="24"/>
              </w:rPr>
            </w:pPr>
            <w:r>
              <w:rPr>
                <w:rFonts w:ascii="Times New Roman" w:hAnsi="Times New Roman"/>
                <w:sz w:val="24"/>
              </w:rPr>
              <w:t>MENKUL MAL,GAYRİMADDİ HAK ALIM, BAKIM VE ONARIM GİDERLERİ</w:t>
            </w:r>
          </w:p>
        </w:tc>
        <w:tc>
          <w:tcPr>
            <w:tcW w:w="1885" w:type="dxa"/>
            <w:shd w:val="clear" w:color="auto" w:fill="DFD7E8"/>
          </w:tcPr>
          <w:p w:rsidR="00A82A75" w:rsidRDefault="00907DBA">
            <w:pPr>
              <w:pStyle w:val="TableParagraph"/>
              <w:spacing w:before="162"/>
              <w:ind w:right="103"/>
              <w:jc w:val="right"/>
              <w:rPr>
                <w:rFonts w:ascii="Times New Roman"/>
                <w:sz w:val="24"/>
              </w:rPr>
            </w:pPr>
            <w:r>
              <w:rPr>
                <w:rFonts w:ascii="Times New Roman"/>
                <w:sz w:val="24"/>
              </w:rPr>
              <w:t xml:space="preserve">450.000,00 </w:t>
            </w:r>
            <w:r w:rsidR="00E04171">
              <w:rPr>
                <w:rFonts w:ascii="Times New Roman"/>
                <w:sz w:val="24"/>
              </w:rPr>
              <w:t xml:space="preserve"> TL</w:t>
            </w:r>
          </w:p>
        </w:tc>
      </w:tr>
      <w:tr w:rsidR="00BE410B">
        <w:trPr>
          <w:trHeight w:hRule="exact" w:val="614"/>
        </w:trPr>
        <w:tc>
          <w:tcPr>
            <w:tcW w:w="1248" w:type="dxa"/>
            <w:shd w:val="clear" w:color="auto" w:fill="DFD7E8"/>
          </w:tcPr>
          <w:p w:rsidR="00BE410B" w:rsidRDefault="00BE410B">
            <w:pPr>
              <w:pStyle w:val="TableParagraph"/>
              <w:spacing w:before="167"/>
              <w:ind w:left="108"/>
              <w:rPr>
                <w:rFonts w:ascii="Times New Roman"/>
                <w:b/>
                <w:sz w:val="24"/>
              </w:rPr>
            </w:pPr>
          </w:p>
        </w:tc>
        <w:tc>
          <w:tcPr>
            <w:tcW w:w="6128" w:type="dxa"/>
            <w:shd w:val="clear" w:color="auto" w:fill="DFD7E8"/>
          </w:tcPr>
          <w:p w:rsidR="00BE410B" w:rsidRDefault="00BE410B">
            <w:pPr>
              <w:pStyle w:val="TableParagraph"/>
              <w:spacing w:before="23"/>
              <w:ind w:left="239" w:right="442"/>
              <w:rPr>
                <w:rFonts w:ascii="Times New Roman" w:hAnsi="Times New Roman"/>
                <w:sz w:val="24"/>
              </w:rPr>
            </w:pPr>
          </w:p>
        </w:tc>
        <w:tc>
          <w:tcPr>
            <w:tcW w:w="1885" w:type="dxa"/>
            <w:shd w:val="clear" w:color="auto" w:fill="DFD7E8"/>
          </w:tcPr>
          <w:p w:rsidR="00BE410B" w:rsidRDefault="00BE410B">
            <w:pPr>
              <w:pStyle w:val="TableParagraph"/>
              <w:spacing w:before="162"/>
              <w:ind w:right="103"/>
              <w:jc w:val="right"/>
              <w:rPr>
                <w:rFonts w:ascii="Times New Roman"/>
                <w:sz w:val="24"/>
              </w:rPr>
            </w:pPr>
            <w:r>
              <w:rPr>
                <w:rFonts w:ascii="Times New Roman"/>
                <w:sz w:val="24"/>
              </w:rPr>
              <w:t>1.350.996,09  TL</w:t>
            </w:r>
          </w:p>
        </w:tc>
      </w:tr>
    </w:tbl>
    <w:p w:rsidR="00082DCC" w:rsidRDefault="00082DCC" w:rsidP="00082DCC">
      <w:pPr>
        <w:pStyle w:val="Heading1"/>
        <w:spacing w:before="148" w:after="7" w:line="360" w:lineRule="auto"/>
        <w:ind w:left="818" w:right="834" w:firstLine="707"/>
      </w:pPr>
      <w:r>
        <w:lastRenderedPageBreak/>
        <w:t>Tablo 6- Önceki Yıllardan devam eden ve 2015 yılında desteklenen BAP Altyapı Projeleri ve Harcamaları</w:t>
      </w:r>
    </w:p>
    <w:tbl>
      <w:tblPr>
        <w:tblStyle w:val="TableNormal"/>
        <w:tblW w:w="10482" w:type="dxa"/>
        <w:tblInd w:w="103" w:type="dxa"/>
        <w:tblBorders>
          <w:top w:val="nil"/>
          <w:left w:val="nil"/>
          <w:bottom w:val="nil"/>
          <w:right w:val="nil"/>
          <w:insideH w:val="nil"/>
          <w:insideV w:val="nil"/>
        </w:tblBorders>
        <w:tblLayout w:type="fixed"/>
        <w:tblLook w:val="01E0"/>
      </w:tblPr>
      <w:tblGrid>
        <w:gridCol w:w="535"/>
        <w:gridCol w:w="433"/>
        <w:gridCol w:w="3095"/>
        <w:gridCol w:w="1197"/>
        <w:gridCol w:w="591"/>
        <w:gridCol w:w="709"/>
        <w:gridCol w:w="86"/>
        <w:gridCol w:w="463"/>
        <w:gridCol w:w="491"/>
        <w:gridCol w:w="1170"/>
        <w:gridCol w:w="1046"/>
        <w:gridCol w:w="666"/>
      </w:tblGrid>
      <w:tr w:rsidR="00082DCC" w:rsidTr="001533C0">
        <w:trPr>
          <w:trHeight w:hRule="exact" w:val="1145"/>
        </w:trPr>
        <w:tc>
          <w:tcPr>
            <w:tcW w:w="535" w:type="dxa"/>
            <w:tcBorders>
              <w:top w:val="single" w:sz="8" w:space="0" w:color="8063A1"/>
              <w:bottom w:val="single" w:sz="8" w:space="0" w:color="8063A1"/>
            </w:tcBorders>
          </w:tcPr>
          <w:p w:rsidR="00082DCC" w:rsidRDefault="00082DCC" w:rsidP="00151C94">
            <w:pPr>
              <w:pStyle w:val="TableParagraph"/>
              <w:rPr>
                <w:rFonts w:ascii="Times New Roman"/>
                <w:b/>
                <w:sz w:val="18"/>
              </w:rPr>
            </w:pPr>
          </w:p>
          <w:p w:rsidR="00082DCC" w:rsidRDefault="00082DCC" w:rsidP="00151C94">
            <w:pPr>
              <w:pStyle w:val="TableParagraph"/>
              <w:spacing w:before="135"/>
              <w:ind w:left="163" w:right="114" w:hanging="44"/>
              <w:rPr>
                <w:b/>
                <w:sz w:val="18"/>
              </w:rPr>
            </w:pPr>
            <w:r>
              <w:rPr>
                <w:b/>
                <w:sz w:val="18"/>
              </w:rPr>
              <w:t>Sıra no</w:t>
            </w:r>
          </w:p>
        </w:tc>
        <w:tc>
          <w:tcPr>
            <w:tcW w:w="433" w:type="dxa"/>
            <w:tcBorders>
              <w:top w:val="single" w:sz="8" w:space="0" w:color="8063A1"/>
              <w:bottom w:val="single" w:sz="8" w:space="0" w:color="8063A1"/>
            </w:tcBorders>
            <w:textDirection w:val="btLr"/>
          </w:tcPr>
          <w:p w:rsidR="00082DCC" w:rsidRDefault="00082DCC" w:rsidP="00151C94">
            <w:pPr>
              <w:pStyle w:val="TableParagraph"/>
              <w:spacing w:before="98"/>
              <w:ind w:left="316"/>
              <w:rPr>
                <w:b/>
                <w:sz w:val="18"/>
              </w:rPr>
            </w:pPr>
            <w:r>
              <w:rPr>
                <w:b/>
                <w:w w:val="99"/>
                <w:sz w:val="18"/>
              </w:rPr>
              <w:t>P.T</w:t>
            </w:r>
            <w:r>
              <w:rPr>
                <w:b/>
                <w:spacing w:val="-1"/>
                <w:sz w:val="18"/>
              </w:rPr>
              <w:t>ü</w:t>
            </w:r>
            <w:r>
              <w:rPr>
                <w:b/>
                <w:w w:val="99"/>
                <w:sz w:val="18"/>
              </w:rPr>
              <w:t>r</w:t>
            </w:r>
            <w:r>
              <w:rPr>
                <w:b/>
                <w:sz w:val="18"/>
              </w:rPr>
              <w:t>ü</w:t>
            </w:r>
          </w:p>
        </w:tc>
        <w:tc>
          <w:tcPr>
            <w:tcW w:w="3095" w:type="dxa"/>
            <w:tcBorders>
              <w:top w:val="single" w:sz="8" w:space="0" w:color="8063A1"/>
              <w:bottom w:val="single" w:sz="8" w:space="0" w:color="8063A1"/>
            </w:tcBorders>
          </w:tcPr>
          <w:p w:rsidR="00082DCC" w:rsidRDefault="00082DCC" w:rsidP="00151C94">
            <w:pPr>
              <w:pStyle w:val="TableParagraph"/>
              <w:rPr>
                <w:rFonts w:ascii="Times New Roman"/>
                <w:b/>
                <w:sz w:val="18"/>
              </w:rPr>
            </w:pPr>
          </w:p>
          <w:p w:rsidR="00082DCC" w:rsidRDefault="00082DCC" w:rsidP="00151C94">
            <w:pPr>
              <w:pStyle w:val="TableParagraph"/>
              <w:spacing w:before="4"/>
              <w:rPr>
                <w:rFonts w:ascii="Times New Roman"/>
                <w:b/>
                <w:sz w:val="21"/>
              </w:rPr>
            </w:pPr>
          </w:p>
          <w:p w:rsidR="00082DCC" w:rsidRDefault="00082DCC" w:rsidP="00151C94">
            <w:pPr>
              <w:pStyle w:val="TableParagraph"/>
              <w:ind w:left="119" w:right="131"/>
              <w:jc w:val="center"/>
              <w:rPr>
                <w:b/>
                <w:sz w:val="18"/>
              </w:rPr>
            </w:pPr>
            <w:r>
              <w:rPr>
                <w:b/>
                <w:sz w:val="18"/>
              </w:rPr>
              <w:t>Proje Adı</w:t>
            </w:r>
          </w:p>
        </w:tc>
        <w:tc>
          <w:tcPr>
            <w:tcW w:w="1197" w:type="dxa"/>
            <w:tcBorders>
              <w:top w:val="single" w:sz="8" w:space="0" w:color="8063A1"/>
              <w:bottom w:val="single" w:sz="8" w:space="0" w:color="8063A1"/>
            </w:tcBorders>
          </w:tcPr>
          <w:p w:rsidR="00082DCC" w:rsidRDefault="00082DCC" w:rsidP="00151C94">
            <w:pPr>
              <w:pStyle w:val="TableParagraph"/>
              <w:rPr>
                <w:rFonts w:ascii="Times New Roman"/>
                <w:b/>
                <w:sz w:val="18"/>
              </w:rPr>
            </w:pPr>
          </w:p>
          <w:p w:rsidR="00082DCC" w:rsidRDefault="00082DCC" w:rsidP="00151C94">
            <w:pPr>
              <w:pStyle w:val="TableParagraph"/>
              <w:spacing w:before="4"/>
              <w:rPr>
                <w:rFonts w:ascii="Times New Roman"/>
                <w:b/>
                <w:sz w:val="21"/>
              </w:rPr>
            </w:pPr>
          </w:p>
          <w:p w:rsidR="00082DCC" w:rsidRDefault="00082DCC" w:rsidP="00151C94">
            <w:pPr>
              <w:pStyle w:val="TableParagraph"/>
              <w:ind w:left="289" w:right="161"/>
              <w:rPr>
                <w:b/>
                <w:sz w:val="18"/>
              </w:rPr>
            </w:pPr>
            <w:r>
              <w:rPr>
                <w:b/>
                <w:sz w:val="18"/>
              </w:rPr>
              <w:t>Yönetici</w:t>
            </w:r>
          </w:p>
        </w:tc>
        <w:tc>
          <w:tcPr>
            <w:tcW w:w="591" w:type="dxa"/>
            <w:tcBorders>
              <w:top w:val="single" w:sz="8" w:space="0" w:color="8063A1"/>
              <w:bottom w:val="single" w:sz="8" w:space="0" w:color="8063A1"/>
            </w:tcBorders>
            <w:textDirection w:val="btLr"/>
          </w:tcPr>
          <w:p w:rsidR="00082DCC" w:rsidRDefault="00082DCC" w:rsidP="00151C94">
            <w:pPr>
              <w:pStyle w:val="TableParagraph"/>
              <w:spacing w:before="116"/>
              <w:ind w:left="304"/>
              <w:rPr>
                <w:b/>
                <w:sz w:val="18"/>
              </w:rPr>
            </w:pPr>
            <w:r>
              <w:rPr>
                <w:b/>
                <w:spacing w:val="-1"/>
                <w:sz w:val="18"/>
              </w:rPr>
              <w:t>Du</w:t>
            </w:r>
            <w:r>
              <w:rPr>
                <w:b/>
                <w:sz w:val="18"/>
              </w:rPr>
              <w:t>r</w:t>
            </w:r>
            <w:r>
              <w:rPr>
                <w:b/>
                <w:spacing w:val="-1"/>
                <w:sz w:val="18"/>
              </w:rPr>
              <w:t>u</w:t>
            </w:r>
            <w:r>
              <w:rPr>
                <w:b/>
                <w:sz w:val="18"/>
              </w:rPr>
              <w:t>m</w:t>
            </w:r>
          </w:p>
        </w:tc>
        <w:tc>
          <w:tcPr>
            <w:tcW w:w="709" w:type="dxa"/>
            <w:tcBorders>
              <w:top w:val="single" w:sz="8" w:space="0" w:color="8063A1"/>
              <w:bottom w:val="single" w:sz="8" w:space="0" w:color="8063A1"/>
            </w:tcBorders>
            <w:textDirection w:val="btLr"/>
          </w:tcPr>
          <w:p w:rsidR="00082DCC" w:rsidRDefault="00082DCC" w:rsidP="00151C94">
            <w:pPr>
              <w:pStyle w:val="TableParagraph"/>
              <w:spacing w:before="159"/>
              <w:ind w:left="362"/>
              <w:rPr>
                <w:b/>
                <w:sz w:val="18"/>
              </w:rPr>
            </w:pPr>
            <w:r>
              <w:rPr>
                <w:b/>
                <w:sz w:val="18"/>
              </w:rPr>
              <w:t>B</w:t>
            </w:r>
            <w:r>
              <w:rPr>
                <w:b/>
                <w:spacing w:val="-2"/>
                <w:sz w:val="18"/>
              </w:rPr>
              <w:t>i</w:t>
            </w:r>
            <w:r>
              <w:rPr>
                <w:b/>
                <w:sz w:val="18"/>
              </w:rPr>
              <w:t>r</w:t>
            </w:r>
            <w:r>
              <w:rPr>
                <w:b/>
                <w:spacing w:val="-1"/>
                <w:sz w:val="18"/>
              </w:rPr>
              <w:t>i</w:t>
            </w:r>
            <w:r>
              <w:rPr>
                <w:b/>
                <w:sz w:val="18"/>
              </w:rPr>
              <w:t>m</w:t>
            </w:r>
          </w:p>
        </w:tc>
        <w:tc>
          <w:tcPr>
            <w:tcW w:w="86" w:type="dxa"/>
            <w:tcBorders>
              <w:top w:val="single" w:sz="8" w:space="0" w:color="8063A1"/>
              <w:bottom w:val="single" w:sz="8" w:space="0" w:color="8063A1"/>
            </w:tcBorders>
            <w:textDirection w:val="btLr"/>
          </w:tcPr>
          <w:p w:rsidR="00082DCC" w:rsidRDefault="00082DCC" w:rsidP="00151C94">
            <w:pPr>
              <w:pStyle w:val="TableParagraph"/>
              <w:spacing w:before="49"/>
              <w:ind w:left="151"/>
              <w:rPr>
                <w:b/>
                <w:sz w:val="18"/>
              </w:rPr>
            </w:pPr>
            <w:r>
              <w:rPr>
                <w:b/>
                <w:spacing w:val="-1"/>
                <w:sz w:val="18"/>
              </w:rPr>
              <w:t>P</w:t>
            </w:r>
            <w:r>
              <w:rPr>
                <w:b/>
                <w:sz w:val="18"/>
              </w:rPr>
              <w:t>r</w:t>
            </w:r>
            <w:r>
              <w:rPr>
                <w:b/>
                <w:spacing w:val="-1"/>
                <w:sz w:val="18"/>
              </w:rPr>
              <w:t>oj</w:t>
            </w:r>
            <w:r>
              <w:rPr>
                <w:b/>
                <w:sz w:val="18"/>
              </w:rPr>
              <w:t>e</w:t>
            </w:r>
            <w:r>
              <w:rPr>
                <w:b/>
                <w:spacing w:val="-1"/>
                <w:sz w:val="18"/>
              </w:rPr>
              <w:t xml:space="preserve"> </w:t>
            </w:r>
            <w:r>
              <w:rPr>
                <w:b/>
                <w:sz w:val="18"/>
              </w:rPr>
              <w:t>Ko</w:t>
            </w:r>
            <w:r>
              <w:rPr>
                <w:b/>
                <w:spacing w:val="-1"/>
                <w:sz w:val="18"/>
              </w:rPr>
              <w:t>d</w:t>
            </w:r>
            <w:r>
              <w:rPr>
                <w:b/>
                <w:sz w:val="18"/>
              </w:rPr>
              <w:t>u</w:t>
            </w:r>
          </w:p>
        </w:tc>
        <w:tc>
          <w:tcPr>
            <w:tcW w:w="463" w:type="dxa"/>
            <w:tcBorders>
              <w:top w:val="single" w:sz="8" w:space="0" w:color="8063A1"/>
              <w:bottom w:val="single" w:sz="8" w:space="0" w:color="8063A1"/>
            </w:tcBorders>
            <w:textDirection w:val="btLr"/>
          </w:tcPr>
          <w:p w:rsidR="00082DCC" w:rsidRDefault="00082DCC" w:rsidP="00151C94">
            <w:pPr>
              <w:pStyle w:val="TableParagraph"/>
              <w:spacing w:before="107"/>
              <w:ind w:left="14"/>
              <w:rPr>
                <w:b/>
                <w:sz w:val="18"/>
              </w:rPr>
            </w:pPr>
            <w:r>
              <w:rPr>
                <w:b/>
                <w:sz w:val="18"/>
              </w:rPr>
              <w:t>Baş</w:t>
            </w:r>
            <w:r>
              <w:rPr>
                <w:b/>
                <w:spacing w:val="-2"/>
                <w:sz w:val="18"/>
              </w:rPr>
              <w:t>l</w:t>
            </w:r>
            <w:r>
              <w:rPr>
                <w:b/>
                <w:sz w:val="18"/>
              </w:rPr>
              <w:t>ama Tar</w:t>
            </w:r>
            <w:r>
              <w:rPr>
                <w:b/>
                <w:spacing w:val="-1"/>
                <w:sz w:val="18"/>
              </w:rPr>
              <w:t>ih</w:t>
            </w:r>
            <w:r>
              <w:rPr>
                <w:b/>
                <w:sz w:val="18"/>
              </w:rPr>
              <w:t>i</w:t>
            </w:r>
          </w:p>
        </w:tc>
        <w:tc>
          <w:tcPr>
            <w:tcW w:w="491" w:type="dxa"/>
            <w:tcBorders>
              <w:top w:val="single" w:sz="8" w:space="0" w:color="8063A1"/>
              <w:bottom w:val="single" w:sz="8" w:space="0" w:color="8063A1"/>
            </w:tcBorders>
            <w:textDirection w:val="btLr"/>
          </w:tcPr>
          <w:p w:rsidR="00082DCC" w:rsidRDefault="00082DCC" w:rsidP="00151C94">
            <w:pPr>
              <w:pStyle w:val="TableParagraph"/>
              <w:spacing w:before="103"/>
              <w:ind w:left="165"/>
              <w:rPr>
                <w:b/>
                <w:sz w:val="18"/>
              </w:rPr>
            </w:pPr>
            <w:r>
              <w:rPr>
                <w:b/>
                <w:sz w:val="18"/>
              </w:rPr>
              <w:t>B</w:t>
            </w:r>
            <w:r>
              <w:rPr>
                <w:b/>
                <w:spacing w:val="-2"/>
                <w:sz w:val="18"/>
              </w:rPr>
              <w:t>i</w:t>
            </w:r>
            <w:r>
              <w:rPr>
                <w:b/>
                <w:sz w:val="18"/>
              </w:rPr>
              <w:t>t</w:t>
            </w:r>
            <w:r>
              <w:rPr>
                <w:b/>
                <w:spacing w:val="-2"/>
                <w:sz w:val="18"/>
              </w:rPr>
              <w:t>i</w:t>
            </w:r>
            <w:r>
              <w:rPr>
                <w:b/>
                <w:sz w:val="18"/>
              </w:rPr>
              <w:t xml:space="preserve">ş </w:t>
            </w:r>
            <w:r>
              <w:rPr>
                <w:b/>
                <w:w w:val="99"/>
                <w:sz w:val="18"/>
              </w:rPr>
              <w:t>Tar</w:t>
            </w:r>
            <w:r>
              <w:rPr>
                <w:b/>
                <w:spacing w:val="-2"/>
                <w:sz w:val="18"/>
              </w:rPr>
              <w:t>i</w:t>
            </w:r>
            <w:r>
              <w:rPr>
                <w:b/>
                <w:spacing w:val="1"/>
                <w:sz w:val="18"/>
              </w:rPr>
              <w:t>h</w:t>
            </w:r>
            <w:r>
              <w:rPr>
                <w:b/>
                <w:sz w:val="18"/>
              </w:rPr>
              <w:t>i</w:t>
            </w:r>
          </w:p>
        </w:tc>
        <w:tc>
          <w:tcPr>
            <w:tcW w:w="1170" w:type="dxa"/>
            <w:tcBorders>
              <w:top w:val="single" w:sz="8" w:space="0" w:color="8063A1"/>
              <w:bottom w:val="single" w:sz="8" w:space="0" w:color="8063A1"/>
            </w:tcBorders>
          </w:tcPr>
          <w:p w:rsidR="00082DCC" w:rsidRDefault="00082DCC" w:rsidP="00151C94">
            <w:pPr>
              <w:pStyle w:val="TableParagraph"/>
              <w:rPr>
                <w:rFonts w:ascii="Times New Roman"/>
                <w:b/>
                <w:sz w:val="18"/>
              </w:rPr>
            </w:pPr>
          </w:p>
          <w:p w:rsidR="00082DCC" w:rsidRDefault="00082DCC" w:rsidP="00151C94">
            <w:pPr>
              <w:pStyle w:val="TableParagraph"/>
              <w:spacing w:before="135"/>
              <w:ind w:left="320" w:right="315" w:hanging="48"/>
              <w:rPr>
                <w:b/>
                <w:sz w:val="18"/>
              </w:rPr>
            </w:pPr>
            <w:r>
              <w:rPr>
                <w:b/>
                <w:sz w:val="18"/>
              </w:rPr>
              <w:t>Toplam Butce</w:t>
            </w:r>
          </w:p>
        </w:tc>
        <w:tc>
          <w:tcPr>
            <w:tcW w:w="1046" w:type="dxa"/>
            <w:tcBorders>
              <w:top w:val="single" w:sz="8" w:space="0" w:color="8063A1"/>
              <w:bottom w:val="single" w:sz="8" w:space="0" w:color="8063A1"/>
            </w:tcBorders>
          </w:tcPr>
          <w:p w:rsidR="00082DCC" w:rsidRDefault="00082DCC" w:rsidP="00151C94">
            <w:pPr>
              <w:pStyle w:val="TableParagraph"/>
              <w:rPr>
                <w:rFonts w:ascii="Times New Roman"/>
                <w:b/>
                <w:sz w:val="18"/>
              </w:rPr>
            </w:pPr>
          </w:p>
          <w:p w:rsidR="00082DCC" w:rsidRDefault="00082DCC" w:rsidP="00151C94">
            <w:pPr>
              <w:pStyle w:val="TableParagraph"/>
              <w:spacing w:before="135"/>
              <w:ind w:left="188" w:right="168" w:firstLine="38"/>
              <w:rPr>
                <w:b/>
                <w:sz w:val="18"/>
              </w:rPr>
            </w:pPr>
            <w:r>
              <w:rPr>
                <w:b/>
                <w:sz w:val="18"/>
              </w:rPr>
              <w:t>2015 Yılı Harcama</w:t>
            </w:r>
          </w:p>
        </w:tc>
        <w:tc>
          <w:tcPr>
            <w:tcW w:w="666" w:type="dxa"/>
            <w:tcBorders>
              <w:top w:val="single" w:sz="8" w:space="0" w:color="8063A1"/>
              <w:bottom w:val="single" w:sz="8" w:space="0" w:color="8063A1"/>
            </w:tcBorders>
            <w:textDirection w:val="btLr"/>
          </w:tcPr>
          <w:p w:rsidR="00082DCC" w:rsidRDefault="00082DCC" w:rsidP="00151C94">
            <w:pPr>
              <w:pStyle w:val="TableParagraph"/>
              <w:spacing w:before="6"/>
              <w:rPr>
                <w:rFonts w:ascii="Times New Roman"/>
                <w:b/>
                <w:sz w:val="21"/>
              </w:rPr>
            </w:pPr>
          </w:p>
          <w:p w:rsidR="00082DCC" w:rsidRDefault="00082DCC" w:rsidP="00151C94">
            <w:pPr>
              <w:pStyle w:val="TableParagraph"/>
              <w:ind w:left="110"/>
              <w:rPr>
                <w:b/>
                <w:sz w:val="18"/>
              </w:rPr>
            </w:pPr>
            <w:r>
              <w:rPr>
                <w:b/>
                <w:spacing w:val="-1"/>
                <w:sz w:val="18"/>
              </w:rPr>
              <w:t>P</w:t>
            </w:r>
            <w:r>
              <w:rPr>
                <w:b/>
                <w:sz w:val="18"/>
              </w:rPr>
              <w:t>r</w:t>
            </w:r>
            <w:r>
              <w:rPr>
                <w:b/>
                <w:spacing w:val="-1"/>
                <w:sz w:val="18"/>
              </w:rPr>
              <w:t>oj</w:t>
            </w:r>
            <w:r>
              <w:rPr>
                <w:b/>
                <w:sz w:val="18"/>
              </w:rPr>
              <w:t>e</w:t>
            </w:r>
            <w:r>
              <w:rPr>
                <w:b/>
                <w:spacing w:val="-1"/>
                <w:sz w:val="18"/>
              </w:rPr>
              <w:t xml:space="preserve"> </w:t>
            </w:r>
            <w:r>
              <w:rPr>
                <w:b/>
                <w:sz w:val="18"/>
              </w:rPr>
              <w:t>Gr</w:t>
            </w:r>
            <w:r>
              <w:rPr>
                <w:b/>
                <w:spacing w:val="-1"/>
                <w:sz w:val="18"/>
              </w:rPr>
              <w:t>ub</w:t>
            </w:r>
            <w:r>
              <w:rPr>
                <w:b/>
                <w:sz w:val="18"/>
              </w:rPr>
              <w:t>u</w:t>
            </w:r>
          </w:p>
        </w:tc>
      </w:tr>
      <w:tr w:rsidR="00082DCC" w:rsidTr="001533C0">
        <w:trPr>
          <w:trHeight w:hRule="exact" w:val="1135"/>
        </w:trPr>
        <w:tc>
          <w:tcPr>
            <w:tcW w:w="535" w:type="dxa"/>
            <w:tcBorders>
              <w:top w:val="single" w:sz="8" w:space="0" w:color="8063A1"/>
            </w:tcBorders>
            <w:shd w:val="clear" w:color="auto" w:fill="DFD7E8"/>
          </w:tcPr>
          <w:p w:rsidR="00082DCC" w:rsidRDefault="00082DCC" w:rsidP="00151C94">
            <w:pPr>
              <w:pStyle w:val="TableParagraph"/>
              <w:rPr>
                <w:rFonts w:ascii="Times New Roman"/>
                <w:b/>
                <w:sz w:val="18"/>
              </w:rPr>
            </w:pPr>
          </w:p>
          <w:p w:rsidR="00082DCC" w:rsidRDefault="00082DCC" w:rsidP="00151C94">
            <w:pPr>
              <w:pStyle w:val="TableParagraph"/>
              <w:spacing w:before="4"/>
              <w:rPr>
                <w:rFonts w:ascii="Times New Roman"/>
                <w:b/>
                <w:sz w:val="21"/>
              </w:rPr>
            </w:pPr>
          </w:p>
          <w:p w:rsidR="00082DCC" w:rsidRDefault="00082DCC" w:rsidP="00151C94">
            <w:pPr>
              <w:pStyle w:val="TableParagraph"/>
              <w:ind w:right="14"/>
              <w:jc w:val="center"/>
              <w:rPr>
                <w:b/>
                <w:sz w:val="18"/>
              </w:rPr>
            </w:pPr>
            <w:r>
              <w:rPr>
                <w:b/>
                <w:sz w:val="18"/>
              </w:rPr>
              <w:t>1</w:t>
            </w:r>
          </w:p>
        </w:tc>
        <w:tc>
          <w:tcPr>
            <w:tcW w:w="433" w:type="dxa"/>
            <w:tcBorders>
              <w:top w:val="single" w:sz="8" w:space="0" w:color="8063A1"/>
            </w:tcBorders>
            <w:shd w:val="clear" w:color="auto" w:fill="DFD7E8"/>
            <w:textDirection w:val="btLr"/>
          </w:tcPr>
          <w:p w:rsidR="00082DCC" w:rsidRDefault="00082DCC" w:rsidP="00151C94">
            <w:pPr>
              <w:pStyle w:val="TableParagraph"/>
              <w:spacing w:before="98"/>
              <w:ind w:left="283" w:right="-8"/>
              <w:rPr>
                <w:sz w:val="18"/>
              </w:rPr>
            </w:pPr>
            <w:r>
              <w:rPr>
                <w:spacing w:val="-2"/>
                <w:sz w:val="18"/>
              </w:rPr>
              <w:t>A</w:t>
            </w:r>
            <w:r>
              <w:rPr>
                <w:spacing w:val="-1"/>
                <w:sz w:val="18"/>
              </w:rPr>
              <w:t>l</w:t>
            </w:r>
            <w:r>
              <w:rPr>
                <w:sz w:val="18"/>
              </w:rPr>
              <w:t xml:space="preserve">t </w:t>
            </w:r>
            <w:r>
              <w:rPr>
                <w:w w:val="99"/>
                <w:sz w:val="18"/>
              </w:rPr>
              <w:t>Ya</w:t>
            </w:r>
            <w:r>
              <w:rPr>
                <w:spacing w:val="-1"/>
                <w:w w:val="99"/>
                <w:sz w:val="18"/>
              </w:rPr>
              <w:t>p</w:t>
            </w:r>
            <w:r>
              <w:rPr>
                <w:sz w:val="18"/>
              </w:rPr>
              <w:t>ı</w:t>
            </w:r>
          </w:p>
        </w:tc>
        <w:tc>
          <w:tcPr>
            <w:tcW w:w="3095" w:type="dxa"/>
            <w:tcBorders>
              <w:top w:val="single" w:sz="8" w:space="0" w:color="8063A1"/>
            </w:tcBorders>
            <w:shd w:val="clear" w:color="auto" w:fill="DFD7E8"/>
          </w:tcPr>
          <w:p w:rsidR="00082DCC" w:rsidRDefault="00082DCC" w:rsidP="00151C94">
            <w:pPr>
              <w:pStyle w:val="TableParagraph"/>
              <w:rPr>
                <w:rFonts w:ascii="Times New Roman"/>
                <w:b/>
                <w:sz w:val="18"/>
              </w:rPr>
            </w:pPr>
          </w:p>
          <w:p w:rsidR="00082DCC" w:rsidRDefault="00082DCC" w:rsidP="00151C94">
            <w:pPr>
              <w:pStyle w:val="TableParagraph"/>
              <w:spacing w:before="5"/>
              <w:rPr>
                <w:rFonts w:ascii="Times New Roman"/>
                <w:b/>
                <w:sz w:val="21"/>
              </w:rPr>
            </w:pPr>
          </w:p>
          <w:p w:rsidR="00082DCC" w:rsidRDefault="00082DCC" w:rsidP="00151C94">
            <w:pPr>
              <w:pStyle w:val="TableParagraph"/>
              <w:ind w:left="119" w:right="132"/>
              <w:jc w:val="center"/>
              <w:rPr>
                <w:rFonts w:ascii="Times New Roman" w:hAnsi="Times New Roman"/>
                <w:sz w:val="18"/>
              </w:rPr>
            </w:pPr>
            <w:r>
              <w:rPr>
                <w:rFonts w:ascii="Times New Roman" w:hAnsi="Times New Roman"/>
                <w:sz w:val="18"/>
              </w:rPr>
              <w:t>NKÜ Malkara MYO Bilgisayar Destekli Endüstriyel Tasarım Laboratuvarı</w:t>
            </w:r>
          </w:p>
        </w:tc>
        <w:tc>
          <w:tcPr>
            <w:tcW w:w="1197" w:type="dxa"/>
            <w:tcBorders>
              <w:top w:val="single" w:sz="8" w:space="0" w:color="8063A1"/>
            </w:tcBorders>
            <w:shd w:val="clear" w:color="auto" w:fill="DFD7E8"/>
          </w:tcPr>
          <w:p w:rsidR="00082DCC" w:rsidRDefault="00082DCC" w:rsidP="00151C94">
            <w:pPr>
              <w:pStyle w:val="TableParagraph"/>
              <w:spacing w:before="5"/>
              <w:rPr>
                <w:rFonts w:ascii="Times New Roman"/>
                <w:b/>
                <w:sz w:val="21"/>
              </w:rPr>
            </w:pPr>
          </w:p>
          <w:p w:rsidR="00082DCC" w:rsidRDefault="00082DCC" w:rsidP="00082DCC">
            <w:pPr>
              <w:pStyle w:val="TableParagraph"/>
              <w:ind w:left="310" w:right="292" w:hanging="34"/>
              <w:jc w:val="both"/>
              <w:rPr>
                <w:rFonts w:ascii="Times New Roman" w:hAnsi="Times New Roman"/>
                <w:sz w:val="18"/>
              </w:rPr>
            </w:pPr>
            <w:r>
              <w:rPr>
                <w:rFonts w:ascii="Times New Roman" w:hAnsi="Times New Roman"/>
                <w:sz w:val="18"/>
              </w:rPr>
              <w:t xml:space="preserve">Doç. Dr. Kadir </w:t>
            </w:r>
            <w:r w:rsidRPr="00082DCC">
              <w:rPr>
                <w:rFonts w:ascii="Times New Roman" w:hAnsi="Times New Roman"/>
                <w:sz w:val="14"/>
                <w:szCs w:val="14"/>
              </w:rPr>
              <w:t>ERTÜRK</w:t>
            </w:r>
          </w:p>
        </w:tc>
        <w:tc>
          <w:tcPr>
            <w:tcW w:w="591" w:type="dxa"/>
            <w:tcBorders>
              <w:top w:val="single" w:sz="8" w:space="0" w:color="8063A1"/>
            </w:tcBorders>
            <w:shd w:val="clear" w:color="auto" w:fill="DFD7E8"/>
            <w:textDirection w:val="btLr"/>
          </w:tcPr>
          <w:p w:rsidR="00082DCC" w:rsidRDefault="00082DCC" w:rsidP="00151C94">
            <w:pPr>
              <w:pStyle w:val="TableParagraph"/>
              <w:spacing w:before="116"/>
              <w:ind w:left="206" w:right="-8"/>
              <w:rPr>
                <w:sz w:val="18"/>
              </w:rPr>
            </w:pPr>
            <w:r>
              <w:rPr>
                <w:sz w:val="18"/>
              </w:rPr>
              <w:t>Devam Ediyor</w:t>
            </w:r>
          </w:p>
        </w:tc>
        <w:tc>
          <w:tcPr>
            <w:tcW w:w="709" w:type="dxa"/>
            <w:tcBorders>
              <w:top w:val="single" w:sz="8" w:space="0" w:color="8063A1"/>
            </w:tcBorders>
            <w:shd w:val="clear" w:color="auto" w:fill="DFD7E8"/>
            <w:textDirection w:val="btLr"/>
          </w:tcPr>
          <w:p w:rsidR="00082DCC" w:rsidRDefault="00082DCC" w:rsidP="00151C94">
            <w:pPr>
              <w:pStyle w:val="TableParagraph"/>
              <w:spacing w:before="159"/>
              <w:ind w:left="105" w:right="-8"/>
              <w:rPr>
                <w:sz w:val="18"/>
              </w:rPr>
            </w:pPr>
            <w:r>
              <w:rPr>
                <w:w w:val="99"/>
                <w:sz w:val="18"/>
              </w:rPr>
              <w:t>Fen Ed</w:t>
            </w:r>
            <w:r w:rsidR="001533C0">
              <w:rPr>
                <w:w w:val="99"/>
                <w:sz w:val="18"/>
              </w:rPr>
              <w:t xml:space="preserve">ebiyat </w:t>
            </w:r>
            <w:r>
              <w:rPr>
                <w:spacing w:val="-1"/>
                <w:w w:val="99"/>
                <w:sz w:val="18"/>
              </w:rPr>
              <w:t>F</w:t>
            </w:r>
            <w:r>
              <w:rPr>
                <w:sz w:val="18"/>
              </w:rPr>
              <w:t>ak</w:t>
            </w:r>
            <w:r>
              <w:rPr>
                <w:spacing w:val="-2"/>
                <w:sz w:val="18"/>
              </w:rPr>
              <w:t>ü</w:t>
            </w:r>
            <w:r>
              <w:rPr>
                <w:spacing w:val="-1"/>
                <w:sz w:val="18"/>
              </w:rPr>
              <w:t>l</w:t>
            </w:r>
            <w:r>
              <w:rPr>
                <w:spacing w:val="1"/>
                <w:sz w:val="18"/>
              </w:rPr>
              <w:t>t</w:t>
            </w:r>
            <w:r>
              <w:rPr>
                <w:spacing w:val="-1"/>
                <w:sz w:val="18"/>
              </w:rPr>
              <w:t>e</w:t>
            </w:r>
            <w:r>
              <w:rPr>
                <w:spacing w:val="-1"/>
                <w:w w:val="99"/>
                <w:sz w:val="18"/>
              </w:rPr>
              <w:t>s</w:t>
            </w:r>
            <w:r>
              <w:rPr>
                <w:sz w:val="18"/>
              </w:rPr>
              <w:t>i</w:t>
            </w:r>
          </w:p>
        </w:tc>
        <w:tc>
          <w:tcPr>
            <w:tcW w:w="86" w:type="dxa"/>
            <w:tcBorders>
              <w:top w:val="single" w:sz="8" w:space="0" w:color="8063A1"/>
            </w:tcBorders>
            <w:shd w:val="clear" w:color="auto" w:fill="DFD7E8"/>
            <w:textDirection w:val="btLr"/>
          </w:tcPr>
          <w:p w:rsidR="00082DCC" w:rsidRDefault="00082DCC" w:rsidP="00151C94">
            <w:pPr>
              <w:pStyle w:val="TableParagraph"/>
              <w:spacing w:before="57"/>
              <w:ind w:left="223" w:right="-8"/>
              <w:rPr>
                <w:rFonts w:ascii="Times New Roman"/>
                <w:sz w:val="18"/>
              </w:rPr>
            </w:pPr>
            <w:r>
              <w:rPr>
                <w:rFonts w:ascii="Times New Roman"/>
                <w:spacing w:val="1"/>
                <w:sz w:val="18"/>
              </w:rPr>
              <w:t>20</w:t>
            </w:r>
            <w:r>
              <w:rPr>
                <w:rFonts w:ascii="Times New Roman"/>
                <w:spacing w:val="-2"/>
                <w:sz w:val="18"/>
              </w:rPr>
              <w:t>1</w:t>
            </w:r>
            <w:r>
              <w:rPr>
                <w:rFonts w:ascii="Times New Roman"/>
                <w:spacing w:val="1"/>
                <w:sz w:val="18"/>
              </w:rPr>
              <w:t>2</w:t>
            </w:r>
            <w:r>
              <w:rPr>
                <w:rFonts w:ascii="Times New Roman"/>
                <w:spacing w:val="-2"/>
                <w:sz w:val="18"/>
              </w:rPr>
              <w:t>/</w:t>
            </w:r>
            <w:r>
              <w:rPr>
                <w:rFonts w:ascii="Times New Roman"/>
                <w:spacing w:val="1"/>
                <w:sz w:val="18"/>
              </w:rPr>
              <w:t>0</w:t>
            </w:r>
            <w:r>
              <w:rPr>
                <w:rFonts w:ascii="Times New Roman"/>
                <w:spacing w:val="-2"/>
                <w:sz w:val="18"/>
              </w:rPr>
              <w:t>6</w:t>
            </w:r>
            <w:r>
              <w:rPr>
                <w:rFonts w:ascii="Times New Roman"/>
                <w:sz w:val="18"/>
              </w:rPr>
              <w:t>4</w:t>
            </w:r>
          </w:p>
        </w:tc>
        <w:tc>
          <w:tcPr>
            <w:tcW w:w="463" w:type="dxa"/>
            <w:tcBorders>
              <w:top w:val="single" w:sz="8" w:space="0" w:color="8063A1"/>
            </w:tcBorders>
            <w:shd w:val="clear" w:color="auto" w:fill="DFD7E8"/>
            <w:textDirection w:val="btLr"/>
          </w:tcPr>
          <w:p w:rsidR="00082DCC" w:rsidRDefault="001533C0" w:rsidP="00151C94">
            <w:pPr>
              <w:pStyle w:val="TableParagraph"/>
              <w:spacing w:before="113"/>
              <w:ind w:left="155" w:right="-8"/>
              <w:rPr>
                <w:rFonts w:ascii="Times New Roman"/>
                <w:sz w:val="18"/>
              </w:rPr>
            </w:pPr>
            <w:r>
              <w:rPr>
                <w:rFonts w:ascii="Times New Roman"/>
                <w:spacing w:val="1"/>
                <w:sz w:val="18"/>
              </w:rPr>
              <w:t>27.04.2015</w:t>
            </w:r>
          </w:p>
        </w:tc>
        <w:tc>
          <w:tcPr>
            <w:tcW w:w="491" w:type="dxa"/>
            <w:tcBorders>
              <w:top w:val="single" w:sz="8" w:space="0" w:color="8063A1"/>
            </w:tcBorders>
            <w:shd w:val="clear" w:color="auto" w:fill="DFD7E8"/>
            <w:textDirection w:val="btLr"/>
          </w:tcPr>
          <w:p w:rsidR="00082DCC" w:rsidRDefault="001533C0" w:rsidP="00151C94">
            <w:pPr>
              <w:pStyle w:val="TableParagraph"/>
              <w:spacing w:before="103"/>
              <w:ind w:left="151" w:right="-8"/>
              <w:rPr>
                <w:sz w:val="18"/>
              </w:rPr>
            </w:pPr>
            <w:r>
              <w:rPr>
                <w:sz w:val="18"/>
              </w:rPr>
              <w:t>27.10.2016</w:t>
            </w:r>
          </w:p>
        </w:tc>
        <w:tc>
          <w:tcPr>
            <w:tcW w:w="1170" w:type="dxa"/>
            <w:tcBorders>
              <w:top w:val="single" w:sz="8" w:space="0" w:color="8063A1"/>
            </w:tcBorders>
            <w:shd w:val="clear" w:color="auto" w:fill="DFD7E8"/>
          </w:tcPr>
          <w:p w:rsidR="00082DCC" w:rsidRDefault="00082DCC" w:rsidP="00151C94">
            <w:pPr>
              <w:pStyle w:val="TableParagraph"/>
              <w:rPr>
                <w:rFonts w:ascii="Times New Roman"/>
                <w:b/>
                <w:sz w:val="18"/>
              </w:rPr>
            </w:pPr>
          </w:p>
          <w:p w:rsidR="00082DCC" w:rsidRDefault="00082DCC" w:rsidP="00151C94">
            <w:pPr>
              <w:pStyle w:val="TableParagraph"/>
              <w:spacing w:before="5"/>
              <w:rPr>
                <w:rFonts w:ascii="Times New Roman"/>
                <w:b/>
                <w:sz w:val="21"/>
              </w:rPr>
            </w:pPr>
          </w:p>
          <w:p w:rsidR="00082DCC" w:rsidRDefault="001533C0" w:rsidP="00151C94">
            <w:pPr>
              <w:pStyle w:val="TableParagraph"/>
              <w:ind w:right="186"/>
              <w:jc w:val="right"/>
              <w:rPr>
                <w:rFonts w:ascii="Times New Roman"/>
                <w:sz w:val="18"/>
              </w:rPr>
            </w:pPr>
            <w:r>
              <w:rPr>
                <w:rFonts w:ascii="Times New Roman"/>
                <w:sz w:val="18"/>
              </w:rPr>
              <w:t>17.439,68</w:t>
            </w:r>
          </w:p>
        </w:tc>
        <w:tc>
          <w:tcPr>
            <w:tcW w:w="1046" w:type="dxa"/>
            <w:tcBorders>
              <w:top w:val="single" w:sz="8" w:space="0" w:color="8063A1"/>
            </w:tcBorders>
            <w:shd w:val="clear" w:color="auto" w:fill="DFD7E8"/>
          </w:tcPr>
          <w:p w:rsidR="00082DCC" w:rsidRDefault="00082DCC" w:rsidP="00151C94">
            <w:pPr>
              <w:pStyle w:val="TableParagraph"/>
              <w:rPr>
                <w:rFonts w:ascii="Times New Roman"/>
                <w:b/>
                <w:sz w:val="18"/>
              </w:rPr>
            </w:pPr>
          </w:p>
          <w:p w:rsidR="00082DCC" w:rsidRDefault="00082DCC" w:rsidP="00151C94">
            <w:pPr>
              <w:pStyle w:val="TableParagraph"/>
              <w:spacing w:before="4"/>
              <w:rPr>
                <w:rFonts w:ascii="Times New Roman"/>
                <w:b/>
                <w:sz w:val="21"/>
              </w:rPr>
            </w:pPr>
          </w:p>
          <w:p w:rsidR="00082DCC" w:rsidRDefault="00082DCC" w:rsidP="00151C94">
            <w:pPr>
              <w:pStyle w:val="TableParagraph"/>
              <w:ind w:right="169"/>
              <w:jc w:val="right"/>
              <w:rPr>
                <w:sz w:val="18"/>
              </w:rPr>
            </w:pPr>
            <w:r>
              <w:rPr>
                <w:sz w:val="18"/>
              </w:rPr>
              <w:t>-</w:t>
            </w:r>
          </w:p>
        </w:tc>
        <w:tc>
          <w:tcPr>
            <w:tcW w:w="666" w:type="dxa"/>
            <w:tcBorders>
              <w:top w:val="single" w:sz="8" w:space="0" w:color="8063A1"/>
            </w:tcBorders>
            <w:shd w:val="clear" w:color="auto" w:fill="DFD7E8"/>
            <w:textDirection w:val="btLr"/>
          </w:tcPr>
          <w:p w:rsidR="00082DCC" w:rsidRDefault="001533C0" w:rsidP="001533C0">
            <w:pPr>
              <w:pStyle w:val="TableParagraph"/>
              <w:spacing w:before="135" w:line="244" w:lineRule="auto"/>
              <w:ind w:left="113" w:right="101"/>
              <w:rPr>
                <w:sz w:val="18"/>
              </w:rPr>
            </w:pPr>
            <w:r>
              <w:rPr>
                <w:spacing w:val="-2"/>
                <w:sz w:val="18"/>
              </w:rPr>
              <w:t>Mühendislik</w:t>
            </w:r>
          </w:p>
        </w:tc>
      </w:tr>
    </w:tbl>
    <w:p w:rsidR="00A82A75" w:rsidRDefault="00A82A75">
      <w:pPr>
        <w:jc w:val="right"/>
        <w:rPr>
          <w:rFonts w:ascii="Times New Roman"/>
          <w:sz w:val="24"/>
        </w:rPr>
      </w:pPr>
    </w:p>
    <w:p w:rsidR="00907DBA" w:rsidRDefault="00907DBA">
      <w:pPr>
        <w:jc w:val="right"/>
        <w:rPr>
          <w:rFonts w:ascii="Times New Roman"/>
          <w:sz w:val="24"/>
        </w:rPr>
      </w:pPr>
    </w:p>
    <w:p w:rsidR="00A82A75" w:rsidRDefault="00A82A75">
      <w:pPr>
        <w:pStyle w:val="GvdeMetni"/>
        <w:rPr>
          <w:b/>
          <w:sz w:val="20"/>
        </w:rPr>
      </w:pPr>
    </w:p>
    <w:p w:rsidR="00A82A75" w:rsidRDefault="00A82A75">
      <w:pPr>
        <w:pStyle w:val="GvdeMetni"/>
        <w:spacing w:before="11"/>
        <w:rPr>
          <w:b/>
          <w:sz w:val="25"/>
        </w:rPr>
      </w:pPr>
    </w:p>
    <w:p w:rsidR="00A82A75" w:rsidRDefault="00E04171">
      <w:pPr>
        <w:pStyle w:val="ListeParagraf"/>
        <w:numPr>
          <w:ilvl w:val="1"/>
          <w:numId w:val="2"/>
        </w:numPr>
        <w:tabs>
          <w:tab w:val="left" w:pos="1479"/>
        </w:tabs>
        <w:spacing w:before="69"/>
        <w:ind w:left="1478"/>
        <w:rPr>
          <w:b/>
          <w:sz w:val="24"/>
        </w:rPr>
      </w:pPr>
      <w:r>
        <w:rPr>
          <w:b/>
          <w:sz w:val="24"/>
        </w:rPr>
        <w:t>TÜBİTAK Tarafından Desteklenmekte Olan</w:t>
      </w:r>
      <w:r w:rsidR="00687BF7">
        <w:rPr>
          <w:b/>
          <w:sz w:val="24"/>
        </w:rPr>
        <w:t xml:space="preserve"> </w:t>
      </w:r>
      <w:r>
        <w:rPr>
          <w:b/>
          <w:sz w:val="24"/>
        </w:rPr>
        <w:t>Projeler</w:t>
      </w:r>
    </w:p>
    <w:p w:rsidR="00A82A75" w:rsidRDefault="00A82A75">
      <w:pPr>
        <w:pStyle w:val="GvdeMetni"/>
        <w:spacing w:before="6"/>
        <w:rPr>
          <w:b/>
          <w:sz w:val="32"/>
        </w:rPr>
      </w:pPr>
    </w:p>
    <w:p w:rsidR="00A82A75" w:rsidRDefault="00E04171">
      <w:pPr>
        <w:pStyle w:val="GvdeMetni"/>
        <w:spacing w:line="360" w:lineRule="auto"/>
        <w:ind w:left="818" w:right="812" w:firstLine="599"/>
        <w:jc w:val="both"/>
      </w:pPr>
      <w:r>
        <w:t xml:space="preserve">Önceki yıllardan devam etmekte olan </w:t>
      </w:r>
      <w:r w:rsidR="00B73208" w:rsidRPr="0078202E">
        <w:rPr>
          <w:highlight w:val="yellow"/>
        </w:rPr>
        <w:t>22</w:t>
      </w:r>
      <w:r>
        <w:t xml:space="preserve"> proje ile 2015 yılında desteklenmiş olan </w:t>
      </w:r>
      <w:r w:rsidR="00C826D1" w:rsidRPr="0078202E">
        <w:rPr>
          <w:highlight w:val="yellow"/>
        </w:rPr>
        <w:t>10</w:t>
      </w:r>
      <w:r>
        <w:t xml:space="preserve"> olmak üzere toplam </w:t>
      </w:r>
      <w:r w:rsidR="00C826D1" w:rsidRPr="0078202E">
        <w:rPr>
          <w:highlight w:val="yellow"/>
        </w:rPr>
        <w:t>32</w:t>
      </w:r>
      <w:r>
        <w:t xml:space="preserve"> projenin burs ödemeleri, PTİ ödemeleri, avans, mahsup, satınalma işlemleri yapılmıştır. İlgili yıllara ait projelerden </w:t>
      </w:r>
      <w:r w:rsidR="0078202E" w:rsidRPr="0078202E">
        <w:rPr>
          <w:highlight w:val="yellow"/>
        </w:rPr>
        <w:t>8</w:t>
      </w:r>
      <w:r>
        <w:t xml:space="preserve"> tanesi 2015 yılı içerisinde başarıyla sonuçlandırılmış, 31 Aralık 2015 itibariyle yürürlükteki proje sa</w:t>
      </w:r>
      <w:r w:rsidR="0061113A">
        <w:t xml:space="preserve">yısı </w:t>
      </w:r>
      <w:r w:rsidR="0061113A" w:rsidRPr="0061113A">
        <w:rPr>
          <w:highlight w:val="yellow"/>
        </w:rPr>
        <w:t>20</w:t>
      </w:r>
      <w:r>
        <w:t xml:space="preserve"> olmuştur. 2015 yılı i</w:t>
      </w:r>
      <w:r w:rsidR="00627650">
        <w:t>çinde devam etmiş olan toplam 32</w:t>
      </w:r>
      <w:r>
        <w:t xml:space="preserve"> proje için </w:t>
      </w:r>
      <w:r w:rsidR="00627650">
        <w:t>1.580.957,08</w:t>
      </w:r>
      <w:r>
        <w:t>TL harcama gerçekleştirilmiş, bu harcamaların de</w:t>
      </w:r>
      <w:r w:rsidR="0061113A">
        <w:t>tayları tablo 7’de verilmiştir.</w:t>
      </w:r>
    </w:p>
    <w:p w:rsidR="00A82A75" w:rsidRDefault="00A82A75">
      <w:pPr>
        <w:pStyle w:val="GvdeMetni"/>
        <w:spacing w:before="9"/>
        <w:rPr>
          <w:sz w:val="21"/>
        </w:rPr>
      </w:pPr>
    </w:p>
    <w:p w:rsidR="00A82A75" w:rsidRDefault="00E04171">
      <w:pPr>
        <w:pStyle w:val="Balk11"/>
        <w:ind w:left="1526"/>
      </w:pPr>
      <w:r>
        <w:t>Tablo 7- TÜBİTAK projeleri 2015 yılı harcamaları</w:t>
      </w:r>
    </w:p>
    <w:p w:rsidR="00A82A75" w:rsidRDefault="00A82A75">
      <w:pPr>
        <w:pStyle w:val="GvdeMetni"/>
        <w:spacing w:before="11"/>
        <w:rPr>
          <w:b/>
          <w:sz w:val="11"/>
        </w:rPr>
      </w:pPr>
    </w:p>
    <w:tbl>
      <w:tblPr>
        <w:tblStyle w:val="TableNormal"/>
        <w:tblW w:w="0" w:type="auto"/>
        <w:tblInd w:w="130" w:type="dxa"/>
        <w:tblBorders>
          <w:top w:val="nil"/>
          <w:left w:val="nil"/>
          <w:bottom w:val="nil"/>
          <w:right w:val="nil"/>
          <w:insideH w:val="nil"/>
          <w:insideV w:val="nil"/>
        </w:tblBorders>
        <w:tblLayout w:type="fixed"/>
        <w:tblLook w:val="01E0"/>
      </w:tblPr>
      <w:tblGrid>
        <w:gridCol w:w="571"/>
        <w:gridCol w:w="981"/>
        <w:gridCol w:w="687"/>
        <w:gridCol w:w="4567"/>
        <w:gridCol w:w="315"/>
        <w:gridCol w:w="1532"/>
        <w:gridCol w:w="571"/>
      </w:tblGrid>
      <w:tr w:rsidR="00A82A75" w:rsidTr="002C4A66">
        <w:trPr>
          <w:gridBefore w:val="1"/>
          <w:wBefore w:w="571" w:type="dxa"/>
          <w:trHeight w:hRule="exact" w:val="572"/>
        </w:trPr>
        <w:tc>
          <w:tcPr>
            <w:tcW w:w="1668" w:type="dxa"/>
            <w:gridSpan w:val="2"/>
            <w:tcBorders>
              <w:top w:val="single" w:sz="8" w:space="0" w:color="8063A1"/>
              <w:bottom w:val="single" w:sz="8" w:space="0" w:color="8063A1"/>
            </w:tcBorders>
          </w:tcPr>
          <w:p w:rsidR="00A82A75" w:rsidRDefault="00E04171">
            <w:pPr>
              <w:pStyle w:val="TableParagraph"/>
              <w:ind w:left="405" w:right="389" w:firstLine="19"/>
              <w:rPr>
                <w:rFonts w:ascii="Arial" w:hAnsi="Arial"/>
                <w:sz w:val="24"/>
              </w:rPr>
            </w:pPr>
            <w:r>
              <w:rPr>
                <w:rFonts w:ascii="Arial" w:hAnsi="Arial"/>
                <w:sz w:val="24"/>
              </w:rPr>
              <w:t>BÜTÇE RAPOR</w:t>
            </w:r>
          </w:p>
        </w:tc>
        <w:tc>
          <w:tcPr>
            <w:tcW w:w="4567" w:type="dxa"/>
            <w:tcBorders>
              <w:top w:val="single" w:sz="8" w:space="0" w:color="8063A1"/>
              <w:bottom w:val="single" w:sz="8" w:space="0" w:color="8063A1"/>
            </w:tcBorders>
          </w:tcPr>
          <w:p w:rsidR="00A82A75" w:rsidRDefault="00A82A75"/>
        </w:tc>
        <w:tc>
          <w:tcPr>
            <w:tcW w:w="2418" w:type="dxa"/>
            <w:gridSpan w:val="3"/>
            <w:tcBorders>
              <w:top w:val="single" w:sz="8" w:space="0" w:color="8063A1"/>
              <w:bottom w:val="single" w:sz="8" w:space="0" w:color="8063A1"/>
            </w:tcBorders>
          </w:tcPr>
          <w:p w:rsidR="00A82A75" w:rsidRDefault="00A82A75"/>
        </w:tc>
      </w:tr>
      <w:tr w:rsidR="00A82A75" w:rsidTr="002C4A66">
        <w:trPr>
          <w:gridBefore w:val="1"/>
          <w:wBefore w:w="571" w:type="dxa"/>
          <w:trHeight w:hRule="exact" w:val="294"/>
        </w:trPr>
        <w:tc>
          <w:tcPr>
            <w:tcW w:w="1668" w:type="dxa"/>
            <w:gridSpan w:val="2"/>
            <w:tcBorders>
              <w:top w:val="single" w:sz="8" w:space="0" w:color="8063A1"/>
            </w:tcBorders>
            <w:shd w:val="clear" w:color="auto" w:fill="DFD7E8"/>
          </w:tcPr>
          <w:p w:rsidR="00A82A75" w:rsidRDefault="00E04171">
            <w:pPr>
              <w:pStyle w:val="TableParagraph"/>
              <w:spacing w:line="226" w:lineRule="exact"/>
              <w:ind w:right="106"/>
              <w:jc w:val="right"/>
              <w:rPr>
                <w:rFonts w:ascii="Arial" w:hAnsi="Arial"/>
                <w:b/>
                <w:sz w:val="20"/>
              </w:rPr>
            </w:pPr>
            <w:r>
              <w:rPr>
                <w:rFonts w:ascii="Arial" w:hAnsi="Arial"/>
                <w:b/>
                <w:sz w:val="20"/>
              </w:rPr>
              <w:t>Kuruluş Adı</w:t>
            </w:r>
          </w:p>
        </w:tc>
        <w:tc>
          <w:tcPr>
            <w:tcW w:w="6985" w:type="dxa"/>
            <w:gridSpan w:val="4"/>
            <w:tcBorders>
              <w:top w:val="single" w:sz="8" w:space="0" w:color="8063A1"/>
            </w:tcBorders>
            <w:shd w:val="clear" w:color="auto" w:fill="DFD7E8"/>
          </w:tcPr>
          <w:p w:rsidR="00A82A75" w:rsidRDefault="00627650" w:rsidP="00627650">
            <w:pPr>
              <w:pStyle w:val="TableParagraph"/>
              <w:spacing w:line="228" w:lineRule="exact"/>
              <w:ind w:left="107"/>
              <w:rPr>
                <w:rFonts w:ascii="Arial" w:hAnsi="Arial"/>
                <w:sz w:val="20"/>
              </w:rPr>
            </w:pPr>
            <w:r>
              <w:rPr>
                <w:rFonts w:ascii="Arial" w:hAnsi="Arial"/>
                <w:sz w:val="20"/>
              </w:rPr>
              <w:t>3100</w:t>
            </w:r>
            <w:r w:rsidR="00E04171">
              <w:rPr>
                <w:rFonts w:ascii="Arial" w:hAnsi="Arial"/>
                <w:sz w:val="20"/>
              </w:rPr>
              <w:t xml:space="preserve">00000000000 </w:t>
            </w:r>
            <w:r>
              <w:rPr>
                <w:rFonts w:ascii="Arial" w:hAnsi="Arial"/>
                <w:sz w:val="20"/>
              </w:rPr>
              <w:t>NAMIK KEMAL</w:t>
            </w:r>
            <w:r w:rsidR="00E04171">
              <w:rPr>
                <w:rFonts w:ascii="Arial" w:hAnsi="Arial"/>
                <w:sz w:val="20"/>
              </w:rPr>
              <w:t xml:space="preserve"> Ü.</w:t>
            </w:r>
          </w:p>
        </w:tc>
      </w:tr>
      <w:tr w:rsidR="00A82A75" w:rsidTr="002C4A66">
        <w:trPr>
          <w:gridBefore w:val="1"/>
          <w:wBefore w:w="571" w:type="dxa"/>
          <w:trHeight w:hRule="exact" w:val="283"/>
        </w:trPr>
        <w:tc>
          <w:tcPr>
            <w:tcW w:w="1668" w:type="dxa"/>
            <w:gridSpan w:val="2"/>
          </w:tcPr>
          <w:p w:rsidR="00A82A75" w:rsidRDefault="00E04171">
            <w:pPr>
              <w:pStyle w:val="TableParagraph"/>
              <w:spacing w:line="225" w:lineRule="exact"/>
              <w:ind w:right="105"/>
              <w:jc w:val="right"/>
              <w:rPr>
                <w:rFonts w:ascii="Arial" w:hAnsi="Arial"/>
                <w:b/>
                <w:sz w:val="20"/>
              </w:rPr>
            </w:pPr>
            <w:r>
              <w:rPr>
                <w:rFonts w:ascii="Arial" w:hAnsi="Arial"/>
                <w:b/>
                <w:sz w:val="20"/>
              </w:rPr>
              <w:t>Cari Yıl</w:t>
            </w:r>
          </w:p>
        </w:tc>
        <w:tc>
          <w:tcPr>
            <w:tcW w:w="4567" w:type="dxa"/>
          </w:tcPr>
          <w:p w:rsidR="00A82A75" w:rsidRDefault="00E04171">
            <w:pPr>
              <w:pStyle w:val="TableParagraph"/>
              <w:spacing w:line="227" w:lineRule="exact"/>
              <w:ind w:left="107"/>
              <w:rPr>
                <w:rFonts w:ascii="Arial"/>
                <w:sz w:val="20"/>
              </w:rPr>
            </w:pPr>
            <w:r>
              <w:rPr>
                <w:rFonts w:ascii="Arial"/>
                <w:sz w:val="20"/>
              </w:rPr>
              <w:t>2015</w:t>
            </w:r>
          </w:p>
        </w:tc>
        <w:tc>
          <w:tcPr>
            <w:tcW w:w="2418" w:type="dxa"/>
            <w:gridSpan w:val="3"/>
          </w:tcPr>
          <w:p w:rsidR="00A82A75" w:rsidRDefault="00A82A75"/>
        </w:tc>
      </w:tr>
      <w:tr w:rsidR="00A82A75" w:rsidTr="002C4A66">
        <w:trPr>
          <w:gridBefore w:val="1"/>
          <w:wBefore w:w="571" w:type="dxa"/>
          <w:trHeight w:hRule="exact" w:val="286"/>
        </w:trPr>
        <w:tc>
          <w:tcPr>
            <w:tcW w:w="1668" w:type="dxa"/>
            <w:gridSpan w:val="2"/>
            <w:shd w:val="clear" w:color="auto" w:fill="DFD7E8"/>
          </w:tcPr>
          <w:p w:rsidR="00A82A75" w:rsidRDefault="00A82A75"/>
        </w:tc>
        <w:tc>
          <w:tcPr>
            <w:tcW w:w="4567" w:type="dxa"/>
            <w:shd w:val="clear" w:color="auto" w:fill="DFD7E8"/>
          </w:tcPr>
          <w:p w:rsidR="00A82A75" w:rsidRDefault="00E04171">
            <w:pPr>
              <w:pStyle w:val="TableParagraph"/>
              <w:spacing w:line="227" w:lineRule="exact"/>
              <w:ind w:left="107"/>
              <w:rPr>
                <w:rFonts w:ascii="Arial" w:hAnsi="Arial"/>
                <w:sz w:val="20"/>
              </w:rPr>
            </w:pPr>
            <w:r>
              <w:rPr>
                <w:rFonts w:ascii="Arial" w:hAnsi="Arial"/>
                <w:sz w:val="20"/>
              </w:rPr>
              <w:t>Bütçe Raporu Başlangıç Tarihi</w:t>
            </w:r>
          </w:p>
        </w:tc>
        <w:tc>
          <w:tcPr>
            <w:tcW w:w="2418" w:type="dxa"/>
            <w:gridSpan w:val="3"/>
            <w:shd w:val="clear" w:color="auto" w:fill="DFD7E8"/>
          </w:tcPr>
          <w:p w:rsidR="00A82A75" w:rsidRDefault="00E04171">
            <w:pPr>
              <w:pStyle w:val="TableParagraph"/>
              <w:spacing w:line="227" w:lineRule="exact"/>
              <w:ind w:left="850"/>
              <w:rPr>
                <w:rFonts w:ascii="Arial"/>
                <w:sz w:val="20"/>
              </w:rPr>
            </w:pPr>
            <w:r>
              <w:rPr>
                <w:rFonts w:ascii="Arial"/>
                <w:sz w:val="20"/>
              </w:rPr>
              <w:t>01.01.2015</w:t>
            </w:r>
          </w:p>
        </w:tc>
      </w:tr>
      <w:tr w:rsidR="00A82A75" w:rsidTr="002C4A66">
        <w:trPr>
          <w:gridBefore w:val="1"/>
          <w:wBefore w:w="571" w:type="dxa"/>
          <w:trHeight w:hRule="exact" w:val="283"/>
        </w:trPr>
        <w:tc>
          <w:tcPr>
            <w:tcW w:w="1668" w:type="dxa"/>
            <w:gridSpan w:val="2"/>
          </w:tcPr>
          <w:p w:rsidR="00A82A75" w:rsidRDefault="00A82A75"/>
        </w:tc>
        <w:tc>
          <w:tcPr>
            <w:tcW w:w="4567" w:type="dxa"/>
          </w:tcPr>
          <w:p w:rsidR="00A82A75" w:rsidRDefault="00E04171">
            <w:pPr>
              <w:pStyle w:val="TableParagraph"/>
              <w:spacing w:line="227" w:lineRule="exact"/>
              <w:ind w:left="107"/>
              <w:rPr>
                <w:rFonts w:ascii="Arial" w:hAnsi="Arial"/>
                <w:sz w:val="20"/>
              </w:rPr>
            </w:pPr>
            <w:r>
              <w:rPr>
                <w:rFonts w:ascii="Arial" w:hAnsi="Arial"/>
                <w:sz w:val="20"/>
              </w:rPr>
              <w:t>Bütçe Raporu Bitiş Tarihi</w:t>
            </w:r>
          </w:p>
        </w:tc>
        <w:tc>
          <w:tcPr>
            <w:tcW w:w="2418" w:type="dxa"/>
            <w:gridSpan w:val="3"/>
          </w:tcPr>
          <w:p w:rsidR="00A82A75" w:rsidRDefault="00E04171">
            <w:pPr>
              <w:pStyle w:val="TableParagraph"/>
              <w:spacing w:line="227" w:lineRule="exact"/>
              <w:ind w:left="850"/>
              <w:rPr>
                <w:rFonts w:ascii="Arial"/>
                <w:sz w:val="20"/>
              </w:rPr>
            </w:pPr>
            <w:r>
              <w:rPr>
                <w:rFonts w:ascii="Arial"/>
                <w:sz w:val="20"/>
              </w:rPr>
              <w:t>31.12.2015</w:t>
            </w:r>
          </w:p>
        </w:tc>
      </w:tr>
      <w:tr w:rsidR="00A82A75" w:rsidTr="002C4A66">
        <w:trPr>
          <w:gridBefore w:val="1"/>
          <w:wBefore w:w="571" w:type="dxa"/>
          <w:trHeight w:hRule="exact" w:val="283"/>
        </w:trPr>
        <w:tc>
          <w:tcPr>
            <w:tcW w:w="1668" w:type="dxa"/>
            <w:gridSpan w:val="2"/>
            <w:shd w:val="clear" w:color="auto" w:fill="DFD7E8"/>
          </w:tcPr>
          <w:p w:rsidR="00A82A75" w:rsidRDefault="00A82A75"/>
        </w:tc>
        <w:tc>
          <w:tcPr>
            <w:tcW w:w="4567" w:type="dxa"/>
            <w:shd w:val="clear" w:color="auto" w:fill="DFD7E8"/>
          </w:tcPr>
          <w:p w:rsidR="00A82A75" w:rsidRDefault="00A82A75"/>
        </w:tc>
        <w:tc>
          <w:tcPr>
            <w:tcW w:w="2418" w:type="dxa"/>
            <w:gridSpan w:val="3"/>
            <w:shd w:val="clear" w:color="auto" w:fill="DFD7E8"/>
          </w:tcPr>
          <w:p w:rsidR="00A82A75" w:rsidRDefault="00A82A75"/>
        </w:tc>
      </w:tr>
      <w:tr w:rsidR="00A82A75" w:rsidTr="002C4A66">
        <w:trPr>
          <w:gridBefore w:val="1"/>
          <w:wBefore w:w="571" w:type="dxa"/>
          <w:trHeight w:hRule="exact" w:val="552"/>
        </w:trPr>
        <w:tc>
          <w:tcPr>
            <w:tcW w:w="1668" w:type="dxa"/>
            <w:gridSpan w:val="2"/>
          </w:tcPr>
          <w:p w:rsidR="00A82A75" w:rsidRDefault="00E04171">
            <w:pPr>
              <w:pStyle w:val="TableParagraph"/>
              <w:ind w:left="487" w:right="410" w:hanging="63"/>
              <w:rPr>
                <w:rFonts w:ascii="Arial"/>
                <w:sz w:val="24"/>
              </w:rPr>
            </w:pPr>
            <w:r>
              <w:rPr>
                <w:rFonts w:ascii="Arial"/>
                <w:sz w:val="24"/>
              </w:rPr>
              <w:t>HESAP KODU</w:t>
            </w:r>
          </w:p>
        </w:tc>
        <w:tc>
          <w:tcPr>
            <w:tcW w:w="4567" w:type="dxa"/>
          </w:tcPr>
          <w:p w:rsidR="00A82A75" w:rsidRDefault="00E04171">
            <w:pPr>
              <w:pStyle w:val="TableParagraph"/>
              <w:spacing w:line="272" w:lineRule="exact"/>
              <w:ind w:left="1586"/>
              <w:rPr>
                <w:rFonts w:ascii="Arial" w:hAnsi="Arial"/>
                <w:b/>
                <w:sz w:val="24"/>
              </w:rPr>
            </w:pPr>
            <w:r>
              <w:rPr>
                <w:rFonts w:ascii="Arial" w:hAnsi="Arial"/>
                <w:b/>
                <w:sz w:val="24"/>
              </w:rPr>
              <w:t>GİDER HESAP ADI</w:t>
            </w:r>
          </w:p>
        </w:tc>
        <w:tc>
          <w:tcPr>
            <w:tcW w:w="2418" w:type="dxa"/>
            <w:gridSpan w:val="3"/>
          </w:tcPr>
          <w:p w:rsidR="00A82A75" w:rsidRDefault="00E04171">
            <w:pPr>
              <w:pStyle w:val="TableParagraph"/>
              <w:spacing w:line="272" w:lineRule="exact"/>
              <w:ind w:left="1171"/>
              <w:rPr>
                <w:rFonts w:ascii="Arial"/>
                <w:b/>
                <w:sz w:val="24"/>
              </w:rPr>
            </w:pPr>
            <w:r>
              <w:rPr>
                <w:rFonts w:ascii="Arial"/>
                <w:b/>
                <w:sz w:val="24"/>
              </w:rPr>
              <w:t>TUTAR</w:t>
            </w:r>
          </w:p>
        </w:tc>
      </w:tr>
      <w:tr w:rsidR="00A82A75" w:rsidTr="002C4A66">
        <w:trPr>
          <w:gridBefore w:val="1"/>
          <w:wBefore w:w="571" w:type="dxa"/>
          <w:trHeight w:hRule="exact" w:val="295"/>
        </w:trPr>
        <w:tc>
          <w:tcPr>
            <w:tcW w:w="1668" w:type="dxa"/>
            <w:gridSpan w:val="2"/>
            <w:tcBorders>
              <w:bottom w:val="single" w:sz="8" w:space="0" w:color="8063A1"/>
            </w:tcBorders>
            <w:shd w:val="clear" w:color="auto" w:fill="DFD7E8"/>
          </w:tcPr>
          <w:p w:rsidR="00A82A75" w:rsidRDefault="00E04171">
            <w:pPr>
              <w:pStyle w:val="TableParagraph"/>
              <w:spacing w:line="225" w:lineRule="exact"/>
              <w:ind w:left="108"/>
              <w:rPr>
                <w:rFonts w:ascii="Arial"/>
                <w:b/>
                <w:sz w:val="20"/>
              </w:rPr>
            </w:pPr>
            <w:r>
              <w:rPr>
                <w:rFonts w:ascii="Arial"/>
                <w:b/>
                <w:sz w:val="20"/>
              </w:rPr>
              <w:t>800.01.1.6.01</w:t>
            </w:r>
          </w:p>
        </w:tc>
        <w:tc>
          <w:tcPr>
            <w:tcW w:w="4567" w:type="dxa"/>
            <w:tcBorders>
              <w:bottom w:val="single" w:sz="8" w:space="0" w:color="8063A1"/>
            </w:tcBorders>
            <w:shd w:val="clear" w:color="auto" w:fill="DFD7E8"/>
          </w:tcPr>
          <w:p w:rsidR="00A82A75" w:rsidRDefault="00E04171">
            <w:pPr>
              <w:pStyle w:val="TableParagraph"/>
              <w:spacing w:line="227" w:lineRule="exact"/>
              <w:ind w:left="107"/>
              <w:rPr>
                <w:rFonts w:ascii="Arial" w:hAnsi="Arial"/>
                <w:sz w:val="20"/>
              </w:rPr>
            </w:pPr>
            <w:r>
              <w:rPr>
                <w:rFonts w:ascii="Arial" w:hAnsi="Arial"/>
                <w:sz w:val="20"/>
              </w:rPr>
              <w:t>Ödül ve İkramiyeler</w:t>
            </w:r>
          </w:p>
        </w:tc>
        <w:tc>
          <w:tcPr>
            <w:tcW w:w="2418" w:type="dxa"/>
            <w:gridSpan w:val="3"/>
            <w:tcBorders>
              <w:bottom w:val="single" w:sz="8" w:space="0" w:color="8063A1"/>
            </w:tcBorders>
            <w:shd w:val="clear" w:color="auto" w:fill="DFD7E8"/>
          </w:tcPr>
          <w:p w:rsidR="00A82A75" w:rsidRDefault="00627650">
            <w:pPr>
              <w:pStyle w:val="TableParagraph"/>
              <w:spacing w:line="227" w:lineRule="exact"/>
              <w:ind w:left="1309"/>
              <w:rPr>
                <w:rFonts w:ascii="Arial"/>
                <w:sz w:val="20"/>
              </w:rPr>
            </w:pPr>
            <w:r>
              <w:rPr>
                <w:rFonts w:ascii="Arial"/>
                <w:sz w:val="20"/>
              </w:rPr>
              <w:t>206.589</w:t>
            </w:r>
            <w:r w:rsidR="00E04171">
              <w:rPr>
                <w:rFonts w:ascii="Arial"/>
                <w:sz w:val="20"/>
              </w:rPr>
              <w:t>,00</w:t>
            </w:r>
          </w:p>
        </w:tc>
      </w:tr>
      <w:tr w:rsidR="00A82A75" w:rsidTr="002C4A66">
        <w:trPr>
          <w:gridAfter w:val="1"/>
          <w:wAfter w:w="571" w:type="dxa"/>
          <w:trHeight w:hRule="exact" w:val="293"/>
        </w:trPr>
        <w:tc>
          <w:tcPr>
            <w:tcW w:w="1552" w:type="dxa"/>
            <w:gridSpan w:val="2"/>
            <w:tcBorders>
              <w:top w:val="single" w:sz="8" w:space="0" w:color="8063A1"/>
            </w:tcBorders>
          </w:tcPr>
          <w:p w:rsidR="00A82A75" w:rsidRDefault="00E04171">
            <w:pPr>
              <w:pStyle w:val="TableParagraph"/>
              <w:spacing w:line="225" w:lineRule="exact"/>
              <w:ind w:left="108"/>
              <w:rPr>
                <w:rFonts w:ascii="Arial"/>
                <w:b/>
                <w:sz w:val="20"/>
              </w:rPr>
            </w:pPr>
            <w:r>
              <w:rPr>
                <w:rFonts w:ascii="Arial"/>
                <w:b/>
                <w:sz w:val="20"/>
              </w:rPr>
              <w:t>800.03.2.1.01</w:t>
            </w:r>
          </w:p>
        </w:tc>
        <w:tc>
          <w:tcPr>
            <w:tcW w:w="5569" w:type="dxa"/>
            <w:gridSpan w:val="3"/>
            <w:tcBorders>
              <w:top w:val="single" w:sz="8" w:space="0" w:color="8063A1"/>
            </w:tcBorders>
          </w:tcPr>
          <w:p w:rsidR="00A82A75" w:rsidRDefault="00E04171">
            <w:pPr>
              <w:pStyle w:val="TableParagraph"/>
              <w:spacing w:line="228" w:lineRule="exact"/>
              <w:ind w:left="223" w:right="236"/>
              <w:rPr>
                <w:rFonts w:ascii="Arial" w:hAnsi="Arial"/>
                <w:sz w:val="20"/>
              </w:rPr>
            </w:pPr>
            <w:r>
              <w:rPr>
                <w:rFonts w:ascii="Arial" w:hAnsi="Arial"/>
                <w:sz w:val="20"/>
              </w:rPr>
              <w:t>Kırtasiye Alımları</w:t>
            </w:r>
          </w:p>
        </w:tc>
        <w:tc>
          <w:tcPr>
            <w:tcW w:w="1532" w:type="dxa"/>
            <w:tcBorders>
              <w:top w:val="single" w:sz="8" w:space="0" w:color="8063A1"/>
            </w:tcBorders>
          </w:tcPr>
          <w:p w:rsidR="00A82A75" w:rsidRDefault="002C4A66">
            <w:pPr>
              <w:pStyle w:val="TableParagraph"/>
              <w:spacing w:line="228" w:lineRule="exact"/>
              <w:ind w:right="108"/>
              <w:jc w:val="right"/>
              <w:rPr>
                <w:rFonts w:ascii="Arial"/>
                <w:sz w:val="20"/>
              </w:rPr>
            </w:pPr>
            <w:r>
              <w:rPr>
                <w:rFonts w:ascii="Arial"/>
                <w:sz w:val="20"/>
              </w:rPr>
              <w:t>3.874,23</w:t>
            </w:r>
          </w:p>
        </w:tc>
      </w:tr>
      <w:tr w:rsidR="00A82A75" w:rsidTr="002C4A66">
        <w:trPr>
          <w:gridAfter w:val="1"/>
          <w:wAfter w:w="571" w:type="dxa"/>
          <w:trHeight w:hRule="exact" w:val="286"/>
        </w:trPr>
        <w:tc>
          <w:tcPr>
            <w:tcW w:w="1552" w:type="dxa"/>
            <w:gridSpan w:val="2"/>
            <w:shd w:val="clear" w:color="auto" w:fill="DFD7E8"/>
          </w:tcPr>
          <w:p w:rsidR="00A82A75" w:rsidRDefault="00E04171">
            <w:pPr>
              <w:pStyle w:val="TableParagraph"/>
              <w:spacing w:line="225" w:lineRule="exact"/>
              <w:ind w:left="108"/>
              <w:rPr>
                <w:rFonts w:ascii="Arial"/>
                <w:b/>
                <w:sz w:val="20"/>
              </w:rPr>
            </w:pPr>
            <w:r>
              <w:rPr>
                <w:rFonts w:ascii="Arial"/>
                <w:b/>
                <w:sz w:val="20"/>
              </w:rPr>
              <w:t>800.03.2.1.05</w:t>
            </w:r>
          </w:p>
        </w:tc>
        <w:tc>
          <w:tcPr>
            <w:tcW w:w="5569" w:type="dxa"/>
            <w:gridSpan w:val="3"/>
            <w:shd w:val="clear" w:color="auto" w:fill="DFD7E8"/>
          </w:tcPr>
          <w:p w:rsidR="00A82A75" w:rsidRDefault="00E04171">
            <w:pPr>
              <w:pStyle w:val="TableParagraph"/>
              <w:spacing w:line="227" w:lineRule="exact"/>
              <w:ind w:left="223" w:right="236"/>
              <w:rPr>
                <w:rFonts w:ascii="Arial" w:hAnsi="Arial"/>
                <w:sz w:val="20"/>
              </w:rPr>
            </w:pPr>
            <w:r>
              <w:rPr>
                <w:rFonts w:ascii="Arial" w:hAnsi="Arial"/>
                <w:sz w:val="20"/>
              </w:rPr>
              <w:t>Baskı ve Cilt Giderleri</w:t>
            </w:r>
          </w:p>
        </w:tc>
        <w:tc>
          <w:tcPr>
            <w:tcW w:w="1532" w:type="dxa"/>
            <w:shd w:val="clear" w:color="auto" w:fill="DFD7E8"/>
          </w:tcPr>
          <w:p w:rsidR="00A82A75" w:rsidRDefault="008A076F">
            <w:pPr>
              <w:pStyle w:val="TableParagraph"/>
              <w:spacing w:line="227" w:lineRule="exact"/>
              <w:ind w:right="108"/>
              <w:jc w:val="right"/>
              <w:rPr>
                <w:rFonts w:ascii="Arial"/>
                <w:sz w:val="20"/>
              </w:rPr>
            </w:pPr>
            <w:r>
              <w:rPr>
                <w:rFonts w:ascii="Arial"/>
                <w:w w:val="95"/>
                <w:sz w:val="20"/>
              </w:rPr>
              <w:t>0</w:t>
            </w:r>
            <w:r w:rsidR="00E04171">
              <w:rPr>
                <w:rFonts w:ascii="Arial"/>
                <w:w w:val="95"/>
                <w:sz w:val="20"/>
              </w:rPr>
              <w:t>,00</w:t>
            </w:r>
          </w:p>
        </w:tc>
      </w:tr>
      <w:tr w:rsidR="00A82A75" w:rsidTr="002C4A66">
        <w:trPr>
          <w:gridAfter w:val="1"/>
          <w:wAfter w:w="571" w:type="dxa"/>
          <w:trHeight w:hRule="exact" w:val="283"/>
        </w:trPr>
        <w:tc>
          <w:tcPr>
            <w:tcW w:w="1552" w:type="dxa"/>
            <w:gridSpan w:val="2"/>
          </w:tcPr>
          <w:p w:rsidR="00A82A75" w:rsidRDefault="00E04171">
            <w:pPr>
              <w:pStyle w:val="TableParagraph"/>
              <w:spacing w:line="225" w:lineRule="exact"/>
              <w:ind w:left="108"/>
              <w:rPr>
                <w:rFonts w:ascii="Arial"/>
                <w:b/>
                <w:sz w:val="20"/>
              </w:rPr>
            </w:pPr>
            <w:r>
              <w:rPr>
                <w:rFonts w:ascii="Arial"/>
                <w:b/>
                <w:sz w:val="20"/>
              </w:rPr>
              <w:t>800.03.2.2.02</w:t>
            </w:r>
          </w:p>
        </w:tc>
        <w:tc>
          <w:tcPr>
            <w:tcW w:w="5569" w:type="dxa"/>
            <w:gridSpan w:val="3"/>
          </w:tcPr>
          <w:p w:rsidR="00A82A75" w:rsidRDefault="00E04171">
            <w:pPr>
              <w:pStyle w:val="TableParagraph"/>
              <w:spacing w:line="227" w:lineRule="exact"/>
              <w:ind w:left="223" w:right="236"/>
              <w:rPr>
                <w:rFonts w:ascii="Arial" w:hAnsi="Arial"/>
                <w:sz w:val="20"/>
              </w:rPr>
            </w:pPr>
            <w:r>
              <w:rPr>
                <w:rFonts w:ascii="Arial" w:hAnsi="Arial"/>
                <w:sz w:val="20"/>
              </w:rPr>
              <w:t>Temizlik Malzemesi Alımları</w:t>
            </w:r>
          </w:p>
        </w:tc>
        <w:tc>
          <w:tcPr>
            <w:tcW w:w="1532" w:type="dxa"/>
          </w:tcPr>
          <w:p w:rsidR="00A82A75" w:rsidRDefault="008A076F" w:rsidP="008A076F">
            <w:pPr>
              <w:pStyle w:val="TableParagraph"/>
              <w:spacing w:line="227" w:lineRule="exact"/>
              <w:ind w:right="108"/>
              <w:jc w:val="right"/>
              <w:rPr>
                <w:rFonts w:ascii="Arial"/>
                <w:sz w:val="20"/>
              </w:rPr>
            </w:pPr>
            <w:r>
              <w:rPr>
                <w:rFonts w:ascii="Arial"/>
                <w:w w:val="95"/>
                <w:sz w:val="20"/>
              </w:rPr>
              <w:t>229,81</w:t>
            </w:r>
          </w:p>
        </w:tc>
      </w:tr>
      <w:tr w:rsidR="00A82A75" w:rsidTr="002C4A66">
        <w:trPr>
          <w:gridAfter w:val="1"/>
          <w:wAfter w:w="571" w:type="dxa"/>
          <w:trHeight w:hRule="exact" w:val="283"/>
        </w:trPr>
        <w:tc>
          <w:tcPr>
            <w:tcW w:w="1552" w:type="dxa"/>
            <w:gridSpan w:val="2"/>
            <w:shd w:val="clear" w:color="auto" w:fill="DFD7E8"/>
          </w:tcPr>
          <w:p w:rsidR="00A82A75" w:rsidRDefault="00E04171">
            <w:pPr>
              <w:pStyle w:val="TableParagraph"/>
              <w:spacing w:line="225" w:lineRule="exact"/>
              <w:ind w:left="108"/>
              <w:rPr>
                <w:rFonts w:ascii="Arial"/>
                <w:b/>
                <w:sz w:val="20"/>
              </w:rPr>
            </w:pPr>
            <w:r>
              <w:rPr>
                <w:rFonts w:ascii="Arial"/>
                <w:b/>
                <w:sz w:val="20"/>
              </w:rPr>
              <w:t>800.03.2.3.02</w:t>
            </w:r>
          </w:p>
        </w:tc>
        <w:tc>
          <w:tcPr>
            <w:tcW w:w="5569" w:type="dxa"/>
            <w:gridSpan w:val="3"/>
            <w:shd w:val="clear" w:color="auto" w:fill="DFD7E8"/>
          </w:tcPr>
          <w:p w:rsidR="00A82A75" w:rsidRDefault="00E04171">
            <w:pPr>
              <w:pStyle w:val="TableParagraph"/>
              <w:spacing w:line="227" w:lineRule="exact"/>
              <w:ind w:left="223" w:right="236"/>
              <w:rPr>
                <w:rFonts w:ascii="Arial" w:hAnsi="Arial"/>
                <w:sz w:val="20"/>
              </w:rPr>
            </w:pPr>
            <w:r>
              <w:rPr>
                <w:rFonts w:ascii="Arial" w:hAnsi="Arial"/>
                <w:sz w:val="20"/>
              </w:rPr>
              <w:t>Akaryakıt ve YağAlımları</w:t>
            </w:r>
          </w:p>
        </w:tc>
        <w:tc>
          <w:tcPr>
            <w:tcW w:w="1532" w:type="dxa"/>
            <w:shd w:val="clear" w:color="auto" w:fill="DFD7E8"/>
          </w:tcPr>
          <w:p w:rsidR="00A82A75" w:rsidRDefault="00A275B1">
            <w:pPr>
              <w:pStyle w:val="TableParagraph"/>
              <w:spacing w:line="227" w:lineRule="exact"/>
              <w:ind w:right="108"/>
              <w:jc w:val="right"/>
              <w:rPr>
                <w:rFonts w:ascii="Arial"/>
                <w:sz w:val="20"/>
              </w:rPr>
            </w:pPr>
            <w:r>
              <w:rPr>
                <w:rFonts w:ascii="Arial"/>
                <w:sz w:val="20"/>
              </w:rPr>
              <w:t>0,00</w:t>
            </w:r>
          </w:p>
          <w:p w:rsidR="00A275B1" w:rsidRDefault="00A275B1" w:rsidP="00A275B1">
            <w:pPr>
              <w:pStyle w:val="TableParagraph"/>
              <w:spacing w:line="227" w:lineRule="exact"/>
              <w:ind w:right="108"/>
              <w:rPr>
                <w:rFonts w:ascii="Arial"/>
                <w:sz w:val="20"/>
              </w:rPr>
            </w:pPr>
          </w:p>
        </w:tc>
      </w:tr>
      <w:tr w:rsidR="00A82A75" w:rsidTr="002C4A66">
        <w:trPr>
          <w:gridAfter w:val="1"/>
          <w:wAfter w:w="571" w:type="dxa"/>
          <w:trHeight w:hRule="exact" w:val="286"/>
        </w:trPr>
        <w:tc>
          <w:tcPr>
            <w:tcW w:w="1552" w:type="dxa"/>
            <w:gridSpan w:val="2"/>
          </w:tcPr>
          <w:p w:rsidR="00A82A75" w:rsidRDefault="00E04171">
            <w:pPr>
              <w:pStyle w:val="TableParagraph"/>
              <w:spacing w:line="225" w:lineRule="exact"/>
              <w:ind w:left="108"/>
              <w:rPr>
                <w:rFonts w:ascii="Arial"/>
                <w:b/>
                <w:sz w:val="20"/>
              </w:rPr>
            </w:pPr>
            <w:r>
              <w:rPr>
                <w:rFonts w:ascii="Arial"/>
                <w:b/>
                <w:sz w:val="20"/>
              </w:rPr>
              <w:t>800.03.2.4.03</w:t>
            </w:r>
          </w:p>
        </w:tc>
        <w:tc>
          <w:tcPr>
            <w:tcW w:w="5569" w:type="dxa"/>
            <w:gridSpan w:val="3"/>
          </w:tcPr>
          <w:p w:rsidR="00A82A75" w:rsidRDefault="00E04171">
            <w:pPr>
              <w:pStyle w:val="TableParagraph"/>
              <w:spacing w:line="227" w:lineRule="exact"/>
              <w:ind w:left="223" w:right="236"/>
              <w:rPr>
                <w:rFonts w:ascii="Arial" w:hAnsi="Arial"/>
                <w:sz w:val="20"/>
              </w:rPr>
            </w:pPr>
            <w:r>
              <w:rPr>
                <w:rFonts w:ascii="Arial" w:hAnsi="Arial"/>
                <w:sz w:val="20"/>
              </w:rPr>
              <w:t>Yem Alımları</w:t>
            </w:r>
          </w:p>
        </w:tc>
        <w:tc>
          <w:tcPr>
            <w:tcW w:w="1532" w:type="dxa"/>
          </w:tcPr>
          <w:p w:rsidR="00A82A75" w:rsidRDefault="00E04171">
            <w:pPr>
              <w:pStyle w:val="TableParagraph"/>
              <w:spacing w:line="227" w:lineRule="exact"/>
              <w:ind w:right="108"/>
              <w:jc w:val="right"/>
              <w:rPr>
                <w:rFonts w:ascii="Arial"/>
                <w:sz w:val="20"/>
              </w:rPr>
            </w:pPr>
            <w:r>
              <w:rPr>
                <w:rFonts w:ascii="Arial"/>
                <w:w w:val="95"/>
                <w:sz w:val="20"/>
              </w:rPr>
              <w:t>0,00</w:t>
            </w:r>
          </w:p>
        </w:tc>
      </w:tr>
      <w:tr w:rsidR="00A82A75" w:rsidTr="002C4A66">
        <w:trPr>
          <w:gridAfter w:val="1"/>
          <w:wAfter w:w="571" w:type="dxa"/>
          <w:trHeight w:hRule="exact" w:val="458"/>
        </w:trPr>
        <w:tc>
          <w:tcPr>
            <w:tcW w:w="1552" w:type="dxa"/>
            <w:gridSpan w:val="2"/>
            <w:shd w:val="clear" w:color="auto" w:fill="DFD7E8"/>
          </w:tcPr>
          <w:p w:rsidR="00A82A75" w:rsidRDefault="00E04171">
            <w:pPr>
              <w:pStyle w:val="TableParagraph"/>
              <w:spacing w:line="225" w:lineRule="exact"/>
              <w:ind w:left="108"/>
              <w:rPr>
                <w:rFonts w:ascii="Arial"/>
                <w:b/>
                <w:sz w:val="20"/>
              </w:rPr>
            </w:pPr>
            <w:r>
              <w:rPr>
                <w:rFonts w:ascii="Arial"/>
                <w:b/>
                <w:sz w:val="20"/>
              </w:rPr>
              <w:t>800.03.2.6.01</w:t>
            </w:r>
          </w:p>
        </w:tc>
        <w:tc>
          <w:tcPr>
            <w:tcW w:w="5569" w:type="dxa"/>
            <w:gridSpan w:val="3"/>
            <w:shd w:val="clear" w:color="auto" w:fill="DFD7E8"/>
          </w:tcPr>
          <w:p w:rsidR="00A82A75" w:rsidRDefault="00E04171">
            <w:pPr>
              <w:pStyle w:val="TableParagraph"/>
              <w:ind w:left="223" w:right="236"/>
              <w:rPr>
                <w:rFonts w:ascii="Arial" w:hAnsi="Arial"/>
                <w:sz w:val="20"/>
              </w:rPr>
            </w:pPr>
            <w:r>
              <w:rPr>
                <w:rFonts w:ascii="Arial" w:hAnsi="Arial"/>
                <w:sz w:val="20"/>
              </w:rPr>
              <w:t>Laboratuvar Malzemesi ile Kimyevi ve Temrinlik Malzeme Alımları</w:t>
            </w:r>
          </w:p>
        </w:tc>
        <w:tc>
          <w:tcPr>
            <w:tcW w:w="1532" w:type="dxa"/>
            <w:shd w:val="clear" w:color="auto" w:fill="DFD7E8"/>
          </w:tcPr>
          <w:p w:rsidR="00A82A75" w:rsidRDefault="00D96126">
            <w:pPr>
              <w:pStyle w:val="TableParagraph"/>
              <w:spacing w:line="227" w:lineRule="exact"/>
              <w:ind w:right="108"/>
              <w:jc w:val="right"/>
              <w:rPr>
                <w:rFonts w:ascii="Arial"/>
                <w:sz w:val="20"/>
              </w:rPr>
            </w:pPr>
            <w:r>
              <w:rPr>
                <w:rFonts w:ascii="Arial"/>
                <w:sz w:val="20"/>
              </w:rPr>
              <w:t>303.932,15</w:t>
            </w:r>
          </w:p>
        </w:tc>
      </w:tr>
      <w:tr w:rsidR="00A82A75" w:rsidTr="002C4A66">
        <w:trPr>
          <w:gridAfter w:val="1"/>
          <w:wAfter w:w="571" w:type="dxa"/>
          <w:trHeight w:hRule="exact" w:val="286"/>
        </w:trPr>
        <w:tc>
          <w:tcPr>
            <w:tcW w:w="1552" w:type="dxa"/>
            <w:gridSpan w:val="2"/>
          </w:tcPr>
          <w:p w:rsidR="00A82A75" w:rsidRDefault="00E04171" w:rsidP="00F46CD5">
            <w:pPr>
              <w:pStyle w:val="TableParagraph"/>
              <w:spacing w:line="225" w:lineRule="exact"/>
              <w:ind w:left="108"/>
              <w:rPr>
                <w:rFonts w:ascii="Arial"/>
                <w:b/>
                <w:sz w:val="20"/>
              </w:rPr>
            </w:pPr>
            <w:r>
              <w:rPr>
                <w:rFonts w:ascii="Arial"/>
                <w:b/>
                <w:sz w:val="20"/>
              </w:rPr>
              <w:t>800.03.2.6.0</w:t>
            </w:r>
            <w:r w:rsidR="00F46CD5">
              <w:rPr>
                <w:rFonts w:ascii="Arial"/>
                <w:b/>
                <w:sz w:val="20"/>
              </w:rPr>
              <w:t>3</w:t>
            </w:r>
          </w:p>
        </w:tc>
        <w:tc>
          <w:tcPr>
            <w:tcW w:w="5569" w:type="dxa"/>
            <w:gridSpan w:val="3"/>
          </w:tcPr>
          <w:p w:rsidR="00A82A75" w:rsidRDefault="00F46CD5">
            <w:pPr>
              <w:pStyle w:val="TableParagraph"/>
              <w:spacing w:line="227" w:lineRule="exact"/>
              <w:ind w:left="223" w:right="236"/>
              <w:rPr>
                <w:rFonts w:ascii="Arial" w:hAnsi="Arial"/>
                <w:sz w:val="20"/>
              </w:rPr>
            </w:pPr>
            <w:r w:rsidRPr="00F46CD5">
              <w:rPr>
                <w:rFonts w:ascii="Arial" w:hAnsi="Arial"/>
                <w:sz w:val="20"/>
              </w:rPr>
              <w:t>Zirai Malzeme ve İlaç Alımlar</w:t>
            </w:r>
            <w:r>
              <w:rPr>
                <w:rFonts w:ascii="Arial" w:hAnsi="Arial"/>
                <w:sz w:val="20"/>
              </w:rPr>
              <w:t>ı</w:t>
            </w:r>
          </w:p>
        </w:tc>
        <w:tc>
          <w:tcPr>
            <w:tcW w:w="1532" w:type="dxa"/>
          </w:tcPr>
          <w:p w:rsidR="00A82A75" w:rsidRDefault="00F46CD5">
            <w:pPr>
              <w:pStyle w:val="TableParagraph"/>
              <w:spacing w:line="227" w:lineRule="exact"/>
              <w:ind w:right="108"/>
              <w:jc w:val="right"/>
              <w:rPr>
                <w:rFonts w:ascii="Arial"/>
                <w:sz w:val="20"/>
              </w:rPr>
            </w:pPr>
            <w:r>
              <w:rPr>
                <w:rFonts w:ascii="Arial"/>
                <w:sz w:val="20"/>
              </w:rPr>
              <w:t>4.305,82</w:t>
            </w:r>
          </w:p>
        </w:tc>
      </w:tr>
      <w:tr w:rsidR="00A82A75" w:rsidTr="002C4A66">
        <w:trPr>
          <w:gridAfter w:val="1"/>
          <w:wAfter w:w="571" w:type="dxa"/>
          <w:trHeight w:hRule="exact" w:val="283"/>
        </w:trPr>
        <w:tc>
          <w:tcPr>
            <w:tcW w:w="1552" w:type="dxa"/>
            <w:gridSpan w:val="2"/>
            <w:shd w:val="clear" w:color="auto" w:fill="DFD7E8"/>
          </w:tcPr>
          <w:p w:rsidR="00A82A75" w:rsidRDefault="00E04171">
            <w:pPr>
              <w:pStyle w:val="TableParagraph"/>
              <w:spacing w:line="225" w:lineRule="exact"/>
              <w:ind w:left="108"/>
              <w:rPr>
                <w:rFonts w:ascii="Arial"/>
                <w:b/>
                <w:sz w:val="20"/>
              </w:rPr>
            </w:pPr>
            <w:r>
              <w:rPr>
                <w:rFonts w:ascii="Arial"/>
                <w:b/>
                <w:sz w:val="20"/>
              </w:rPr>
              <w:t>800.03.2.9.01</w:t>
            </w:r>
          </w:p>
        </w:tc>
        <w:tc>
          <w:tcPr>
            <w:tcW w:w="5569" w:type="dxa"/>
            <w:gridSpan w:val="3"/>
            <w:shd w:val="clear" w:color="auto" w:fill="DFD7E8"/>
          </w:tcPr>
          <w:p w:rsidR="00A82A75" w:rsidRDefault="00E04171">
            <w:pPr>
              <w:pStyle w:val="TableParagraph"/>
              <w:spacing w:line="227" w:lineRule="exact"/>
              <w:ind w:left="223" w:right="236"/>
              <w:rPr>
                <w:rFonts w:ascii="Arial" w:hAnsi="Arial"/>
                <w:sz w:val="20"/>
              </w:rPr>
            </w:pPr>
            <w:r>
              <w:rPr>
                <w:rFonts w:ascii="Arial" w:hAnsi="Arial"/>
                <w:sz w:val="20"/>
              </w:rPr>
              <w:t>Bahçe Malzemesi Alımları ile Yapım ve Bakım Giderleri</w:t>
            </w:r>
          </w:p>
        </w:tc>
        <w:tc>
          <w:tcPr>
            <w:tcW w:w="1532" w:type="dxa"/>
            <w:shd w:val="clear" w:color="auto" w:fill="DFD7E8"/>
          </w:tcPr>
          <w:p w:rsidR="00A82A75" w:rsidRDefault="00046A37">
            <w:pPr>
              <w:pStyle w:val="TableParagraph"/>
              <w:spacing w:line="227" w:lineRule="exact"/>
              <w:ind w:right="107"/>
              <w:jc w:val="right"/>
              <w:rPr>
                <w:rFonts w:ascii="Arial"/>
                <w:sz w:val="20"/>
              </w:rPr>
            </w:pPr>
            <w:r>
              <w:rPr>
                <w:rFonts w:ascii="Arial"/>
                <w:sz w:val="20"/>
              </w:rPr>
              <w:t>16.509,24</w:t>
            </w:r>
          </w:p>
        </w:tc>
      </w:tr>
      <w:tr w:rsidR="00A82A75" w:rsidTr="002C4A66">
        <w:trPr>
          <w:gridAfter w:val="1"/>
          <w:wAfter w:w="571" w:type="dxa"/>
          <w:trHeight w:hRule="exact" w:val="283"/>
        </w:trPr>
        <w:tc>
          <w:tcPr>
            <w:tcW w:w="1552" w:type="dxa"/>
            <w:gridSpan w:val="2"/>
          </w:tcPr>
          <w:p w:rsidR="00A82A75" w:rsidRDefault="00E04171">
            <w:pPr>
              <w:pStyle w:val="TableParagraph"/>
              <w:spacing w:line="225" w:lineRule="exact"/>
              <w:ind w:left="108"/>
              <w:rPr>
                <w:rFonts w:ascii="Arial"/>
                <w:b/>
                <w:sz w:val="20"/>
              </w:rPr>
            </w:pPr>
            <w:r>
              <w:rPr>
                <w:rFonts w:ascii="Arial"/>
                <w:b/>
                <w:sz w:val="20"/>
              </w:rPr>
              <w:t>800.03.2.9.90</w:t>
            </w:r>
          </w:p>
        </w:tc>
        <w:tc>
          <w:tcPr>
            <w:tcW w:w="5569" w:type="dxa"/>
            <w:gridSpan w:val="3"/>
          </w:tcPr>
          <w:p w:rsidR="00A82A75" w:rsidRDefault="00E04171">
            <w:pPr>
              <w:pStyle w:val="TableParagraph"/>
              <w:spacing w:line="227" w:lineRule="exact"/>
              <w:ind w:left="223" w:right="236"/>
              <w:rPr>
                <w:rFonts w:ascii="Arial" w:hAnsi="Arial"/>
                <w:sz w:val="20"/>
              </w:rPr>
            </w:pPr>
            <w:r>
              <w:rPr>
                <w:rFonts w:ascii="Arial" w:hAnsi="Arial"/>
                <w:sz w:val="20"/>
              </w:rPr>
              <w:t>Diğer Tüketim Mal ve Malzemesi Alımları</w:t>
            </w:r>
          </w:p>
        </w:tc>
        <w:tc>
          <w:tcPr>
            <w:tcW w:w="1532" w:type="dxa"/>
          </w:tcPr>
          <w:p w:rsidR="00A82A75" w:rsidRDefault="00E04171" w:rsidP="002A6EFF">
            <w:pPr>
              <w:pStyle w:val="TableParagraph"/>
              <w:spacing w:line="227" w:lineRule="exact"/>
              <w:ind w:right="108"/>
              <w:jc w:val="right"/>
              <w:rPr>
                <w:rFonts w:ascii="Arial"/>
                <w:sz w:val="20"/>
              </w:rPr>
            </w:pPr>
            <w:r>
              <w:rPr>
                <w:rFonts w:ascii="Arial"/>
                <w:w w:val="95"/>
                <w:sz w:val="20"/>
              </w:rPr>
              <w:t>12.</w:t>
            </w:r>
            <w:r w:rsidR="002A6EFF">
              <w:rPr>
                <w:rFonts w:ascii="Arial"/>
                <w:w w:val="95"/>
                <w:sz w:val="20"/>
              </w:rPr>
              <w:t>052,85</w:t>
            </w:r>
          </w:p>
        </w:tc>
      </w:tr>
      <w:tr w:rsidR="00A82A75" w:rsidTr="002C4A66">
        <w:trPr>
          <w:gridAfter w:val="1"/>
          <w:wAfter w:w="571" w:type="dxa"/>
          <w:trHeight w:hRule="exact" w:val="286"/>
        </w:trPr>
        <w:tc>
          <w:tcPr>
            <w:tcW w:w="1552" w:type="dxa"/>
            <w:gridSpan w:val="2"/>
            <w:shd w:val="clear" w:color="auto" w:fill="DFD7E8"/>
          </w:tcPr>
          <w:p w:rsidR="00A82A75" w:rsidRDefault="00E04171">
            <w:pPr>
              <w:pStyle w:val="TableParagraph"/>
              <w:spacing w:line="225" w:lineRule="exact"/>
              <w:ind w:left="108"/>
              <w:rPr>
                <w:rFonts w:ascii="Arial"/>
                <w:b/>
                <w:sz w:val="20"/>
              </w:rPr>
            </w:pPr>
            <w:r>
              <w:rPr>
                <w:rFonts w:ascii="Arial"/>
                <w:b/>
                <w:sz w:val="20"/>
              </w:rPr>
              <w:t>800.03.3.1.01</w:t>
            </w:r>
          </w:p>
        </w:tc>
        <w:tc>
          <w:tcPr>
            <w:tcW w:w="5569" w:type="dxa"/>
            <w:gridSpan w:val="3"/>
            <w:shd w:val="clear" w:color="auto" w:fill="DFD7E8"/>
          </w:tcPr>
          <w:p w:rsidR="00A82A75" w:rsidRDefault="00E04171">
            <w:pPr>
              <w:pStyle w:val="TableParagraph"/>
              <w:spacing w:line="227" w:lineRule="exact"/>
              <w:ind w:left="223" w:right="236"/>
              <w:rPr>
                <w:rFonts w:ascii="Arial" w:hAnsi="Arial"/>
                <w:sz w:val="20"/>
              </w:rPr>
            </w:pPr>
            <w:r>
              <w:rPr>
                <w:rFonts w:ascii="Arial" w:hAnsi="Arial"/>
                <w:sz w:val="20"/>
              </w:rPr>
              <w:t>Yurtiçi Geçici Görev Yollukları</w:t>
            </w:r>
          </w:p>
        </w:tc>
        <w:tc>
          <w:tcPr>
            <w:tcW w:w="1532" w:type="dxa"/>
            <w:shd w:val="clear" w:color="auto" w:fill="DFD7E8"/>
          </w:tcPr>
          <w:p w:rsidR="00A82A75" w:rsidRDefault="00BF522C">
            <w:pPr>
              <w:pStyle w:val="TableParagraph"/>
              <w:spacing w:line="227" w:lineRule="exact"/>
              <w:ind w:right="108"/>
              <w:jc w:val="right"/>
              <w:rPr>
                <w:rFonts w:ascii="Arial"/>
                <w:sz w:val="20"/>
              </w:rPr>
            </w:pPr>
            <w:r>
              <w:rPr>
                <w:rFonts w:ascii="Arial"/>
                <w:sz w:val="20"/>
              </w:rPr>
              <w:t>31.133,76</w:t>
            </w:r>
          </w:p>
        </w:tc>
      </w:tr>
      <w:tr w:rsidR="00A82A75" w:rsidTr="002C4A66">
        <w:trPr>
          <w:gridAfter w:val="1"/>
          <w:wAfter w:w="571" w:type="dxa"/>
          <w:trHeight w:hRule="exact" w:val="283"/>
        </w:trPr>
        <w:tc>
          <w:tcPr>
            <w:tcW w:w="1552" w:type="dxa"/>
            <w:gridSpan w:val="2"/>
          </w:tcPr>
          <w:p w:rsidR="00A82A75" w:rsidRDefault="00E04171">
            <w:pPr>
              <w:pStyle w:val="TableParagraph"/>
              <w:spacing w:line="225" w:lineRule="exact"/>
              <w:ind w:left="108"/>
              <w:rPr>
                <w:rFonts w:ascii="Arial"/>
                <w:b/>
                <w:sz w:val="20"/>
              </w:rPr>
            </w:pPr>
            <w:r>
              <w:rPr>
                <w:rFonts w:ascii="Arial"/>
                <w:b/>
                <w:sz w:val="20"/>
              </w:rPr>
              <w:t>800.03.3.3.01</w:t>
            </w:r>
          </w:p>
        </w:tc>
        <w:tc>
          <w:tcPr>
            <w:tcW w:w="5569" w:type="dxa"/>
            <w:gridSpan w:val="3"/>
          </w:tcPr>
          <w:p w:rsidR="00A82A75" w:rsidRDefault="00E04171">
            <w:pPr>
              <w:pStyle w:val="TableParagraph"/>
              <w:spacing w:line="227" w:lineRule="exact"/>
              <w:ind w:left="223" w:right="236"/>
              <w:rPr>
                <w:rFonts w:ascii="Arial" w:hAnsi="Arial"/>
                <w:sz w:val="20"/>
              </w:rPr>
            </w:pPr>
            <w:r>
              <w:rPr>
                <w:rFonts w:ascii="Arial" w:hAnsi="Arial"/>
                <w:sz w:val="20"/>
              </w:rPr>
              <w:t>Yurtdışı Geçici Görev Yollukları</w:t>
            </w:r>
          </w:p>
        </w:tc>
        <w:tc>
          <w:tcPr>
            <w:tcW w:w="1532" w:type="dxa"/>
          </w:tcPr>
          <w:p w:rsidR="00A82A75" w:rsidRDefault="00BF522C">
            <w:pPr>
              <w:pStyle w:val="TableParagraph"/>
              <w:spacing w:line="227" w:lineRule="exact"/>
              <w:ind w:right="108"/>
              <w:jc w:val="right"/>
              <w:rPr>
                <w:rFonts w:ascii="Arial"/>
                <w:sz w:val="20"/>
              </w:rPr>
            </w:pPr>
            <w:r>
              <w:rPr>
                <w:rFonts w:ascii="Arial"/>
                <w:sz w:val="20"/>
              </w:rPr>
              <w:t>22.173,41</w:t>
            </w:r>
          </w:p>
        </w:tc>
      </w:tr>
      <w:tr w:rsidR="00A82A75" w:rsidTr="002C4A66">
        <w:trPr>
          <w:gridAfter w:val="1"/>
          <w:wAfter w:w="571" w:type="dxa"/>
          <w:trHeight w:hRule="exact" w:val="284"/>
        </w:trPr>
        <w:tc>
          <w:tcPr>
            <w:tcW w:w="1552" w:type="dxa"/>
            <w:gridSpan w:val="2"/>
            <w:shd w:val="clear" w:color="auto" w:fill="DFD7E8"/>
          </w:tcPr>
          <w:p w:rsidR="00A82A75" w:rsidRDefault="00E04171">
            <w:pPr>
              <w:pStyle w:val="TableParagraph"/>
              <w:spacing w:line="225" w:lineRule="exact"/>
              <w:ind w:left="108"/>
              <w:rPr>
                <w:rFonts w:ascii="Arial"/>
                <w:b/>
                <w:sz w:val="20"/>
              </w:rPr>
            </w:pPr>
            <w:r>
              <w:rPr>
                <w:rFonts w:ascii="Arial"/>
                <w:b/>
                <w:sz w:val="20"/>
              </w:rPr>
              <w:lastRenderedPageBreak/>
              <w:t>800.03.3.6.01</w:t>
            </w:r>
          </w:p>
        </w:tc>
        <w:tc>
          <w:tcPr>
            <w:tcW w:w="5569" w:type="dxa"/>
            <w:gridSpan w:val="3"/>
            <w:shd w:val="clear" w:color="auto" w:fill="DFD7E8"/>
          </w:tcPr>
          <w:p w:rsidR="00A82A75" w:rsidRDefault="00E04171">
            <w:pPr>
              <w:pStyle w:val="TableParagraph"/>
              <w:spacing w:line="228" w:lineRule="exact"/>
              <w:ind w:left="223" w:right="236"/>
              <w:rPr>
                <w:rFonts w:ascii="Arial" w:hAnsi="Arial"/>
                <w:sz w:val="20"/>
              </w:rPr>
            </w:pPr>
            <w:r>
              <w:rPr>
                <w:rFonts w:ascii="Arial" w:hAnsi="Arial"/>
                <w:sz w:val="20"/>
              </w:rPr>
              <w:t>Profesör Uzman ve Memur Mübadele Giderleri</w:t>
            </w:r>
          </w:p>
        </w:tc>
        <w:tc>
          <w:tcPr>
            <w:tcW w:w="1532" w:type="dxa"/>
            <w:shd w:val="clear" w:color="auto" w:fill="DFD7E8"/>
          </w:tcPr>
          <w:p w:rsidR="00A82A75" w:rsidRDefault="00E04171">
            <w:pPr>
              <w:pStyle w:val="TableParagraph"/>
              <w:spacing w:line="228" w:lineRule="exact"/>
              <w:ind w:right="108"/>
              <w:jc w:val="right"/>
              <w:rPr>
                <w:rFonts w:ascii="Arial"/>
                <w:sz w:val="20"/>
              </w:rPr>
            </w:pPr>
            <w:r>
              <w:rPr>
                <w:rFonts w:ascii="Arial"/>
                <w:w w:val="95"/>
                <w:sz w:val="20"/>
              </w:rPr>
              <w:t>0,00</w:t>
            </w:r>
          </w:p>
        </w:tc>
      </w:tr>
      <w:tr w:rsidR="00A82A75" w:rsidTr="002C4A66">
        <w:trPr>
          <w:gridAfter w:val="1"/>
          <w:wAfter w:w="571" w:type="dxa"/>
          <w:trHeight w:hRule="exact" w:val="286"/>
        </w:trPr>
        <w:tc>
          <w:tcPr>
            <w:tcW w:w="1552" w:type="dxa"/>
            <w:gridSpan w:val="2"/>
          </w:tcPr>
          <w:p w:rsidR="00A82A75" w:rsidRDefault="00E04171" w:rsidP="00F46CD5">
            <w:pPr>
              <w:pStyle w:val="TableParagraph"/>
              <w:spacing w:line="225" w:lineRule="exact"/>
              <w:ind w:left="108"/>
              <w:rPr>
                <w:rFonts w:ascii="Arial"/>
                <w:b/>
                <w:sz w:val="20"/>
              </w:rPr>
            </w:pPr>
            <w:r>
              <w:rPr>
                <w:rFonts w:ascii="Arial"/>
                <w:b/>
                <w:sz w:val="20"/>
              </w:rPr>
              <w:t>800.03.</w:t>
            </w:r>
            <w:r w:rsidR="00F46CD5">
              <w:rPr>
                <w:rFonts w:ascii="Arial"/>
                <w:b/>
                <w:sz w:val="20"/>
              </w:rPr>
              <w:t>4</w:t>
            </w:r>
            <w:r>
              <w:rPr>
                <w:rFonts w:ascii="Arial"/>
                <w:b/>
                <w:sz w:val="20"/>
              </w:rPr>
              <w:t>.</w:t>
            </w:r>
            <w:r w:rsidR="00F46CD5">
              <w:rPr>
                <w:rFonts w:ascii="Arial"/>
                <w:b/>
                <w:sz w:val="20"/>
              </w:rPr>
              <w:t>9.90</w:t>
            </w:r>
          </w:p>
        </w:tc>
        <w:tc>
          <w:tcPr>
            <w:tcW w:w="5569" w:type="dxa"/>
            <w:gridSpan w:val="3"/>
          </w:tcPr>
          <w:p w:rsidR="00A82A75" w:rsidRDefault="00551622">
            <w:pPr>
              <w:pStyle w:val="TableParagraph"/>
              <w:spacing w:line="227" w:lineRule="exact"/>
              <w:ind w:left="223" w:right="236"/>
              <w:rPr>
                <w:rFonts w:ascii="Arial" w:hAnsi="Arial"/>
                <w:sz w:val="20"/>
              </w:rPr>
            </w:pPr>
            <w:r>
              <w:rPr>
                <w:rFonts w:ascii="Arial" w:hAnsi="Arial"/>
                <w:sz w:val="20"/>
              </w:rPr>
              <w:t>Diğer Görev</w:t>
            </w:r>
            <w:r w:rsidR="00E04171">
              <w:rPr>
                <w:rFonts w:ascii="Arial" w:hAnsi="Arial"/>
                <w:sz w:val="20"/>
              </w:rPr>
              <w:t xml:space="preserve"> Giderleri</w:t>
            </w:r>
          </w:p>
        </w:tc>
        <w:tc>
          <w:tcPr>
            <w:tcW w:w="1532" w:type="dxa"/>
          </w:tcPr>
          <w:p w:rsidR="00A82A75" w:rsidRDefault="00551622" w:rsidP="00551622">
            <w:pPr>
              <w:pStyle w:val="TableParagraph"/>
              <w:spacing w:line="227" w:lineRule="exact"/>
              <w:ind w:right="108"/>
              <w:jc w:val="right"/>
              <w:rPr>
                <w:rFonts w:ascii="Arial"/>
                <w:sz w:val="20"/>
              </w:rPr>
            </w:pPr>
            <w:r>
              <w:rPr>
                <w:rFonts w:ascii="Arial"/>
                <w:w w:val="95"/>
                <w:sz w:val="20"/>
              </w:rPr>
              <w:t>17.280,65</w:t>
            </w:r>
          </w:p>
        </w:tc>
      </w:tr>
      <w:tr w:rsidR="00A82A75" w:rsidTr="002C4A66">
        <w:trPr>
          <w:gridAfter w:val="1"/>
          <w:wAfter w:w="571" w:type="dxa"/>
          <w:trHeight w:hRule="exact" w:val="283"/>
        </w:trPr>
        <w:tc>
          <w:tcPr>
            <w:tcW w:w="1552" w:type="dxa"/>
            <w:gridSpan w:val="2"/>
            <w:shd w:val="clear" w:color="auto" w:fill="DFD7E8"/>
          </w:tcPr>
          <w:p w:rsidR="00A82A75" w:rsidRDefault="00E04171">
            <w:pPr>
              <w:pStyle w:val="TableParagraph"/>
              <w:spacing w:line="225" w:lineRule="exact"/>
              <w:ind w:left="108"/>
              <w:rPr>
                <w:rFonts w:ascii="Arial"/>
                <w:b/>
                <w:sz w:val="20"/>
              </w:rPr>
            </w:pPr>
            <w:r>
              <w:rPr>
                <w:rFonts w:ascii="Arial"/>
                <w:b/>
                <w:sz w:val="20"/>
              </w:rPr>
              <w:t>800.03.5.1.02</w:t>
            </w:r>
          </w:p>
        </w:tc>
        <w:tc>
          <w:tcPr>
            <w:tcW w:w="5569" w:type="dxa"/>
            <w:gridSpan w:val="3"/>
            <w:shd w:val="clear" w:color="auto" w:fill="DFD7E8"/>
          </w:tcPr>
          <w:p w:rsidR="00A82A75" w:rsidRDefault="00E04171">
            <w:pPr>
              <w:pStyle w:val="TableParagraph"/>
              <w:spacing w:line="227" w:lineRule="exact"/>
              <w:ind w:left="223" w:right="236"/>
              <w:rPr>
                <w:rFonts w:ascii="Arial" w:hAnsi="Arial"/>
                <w:sz w:val="20"/>
              </w:rPr>
            </w:pPr>
            <w:r>
              <w:rPr>
                <w:rFonts w:ascii="Arial" w:hAnsi="Arial"/>
                <w:sz w:val="20"/>
              </w:rPr>
              <w:t>Araştırma ve Geliştirme Giderleri</w:t>
            </w:r>
          </w:p>
        </w:tc>
        <w:tc>
          <w:tcPr>
            <w:tcW w:w="1532" w:type="dxa"/>
            <w:shd w:val="clear" w:color="auto" w:fill="DFD7E8"/>
          </w:tcPr>
          <w:p w:rsidR="00A82A75" w:rsidRDefault="00F46CD5">
            <w:pPr>
              <w:pStyle w:val="TableParagraph"/>
              <w:spacing w:line="227" w:lineRule="exact"/>
              <w:ind w:right="122"/>
              <w:jc w:val="right"/>
              <w:rPr>
                <w:rFonts w:ascii="Arial"/>
                <w:sz w:val="20"/>
              </w:rPr>
            </w:pPr>
            <w:r>
              <w:rPr>
                <w:rFonts w:ascii="Arial"/>
                <w:sz w:val="20"/>
              </w:rPr>
              <w:t>81.801,68</w:t>
            </w:r>
          </w:p>
        </w:tc>
      </w:tr>
      <w:tr w:rsidR="00A82A75" w:rsidTr="002C4A66">
        <w:trPr>
          <w:gridAfter w:val="1"/>
          <w:wAfter w:w="571" w:type="dxa"/>
          <w:trHeight w:hRule="exact" w:val="283"/>
        </w:trPr>
        <w:tc>
          <w:tcPr>
            <w:tcW w:w="1552" w:type="dxa"/>
            <w:gridSpan w:val="2"/>
          </w:tcPr>
          <w:p w:rsidR="00A82A75" w:rsidRDefault="00E04171">
            <w:pPr>
              <w:pStyle w:val="TableParagraph"/>
              <w:spacing w:line="225" w:lineRule="exact"/>
              <w:ind w:left="108"/>
              <w:rPr>
                <w:rFonts w:ascii="Arial"/>
                <w:b/>
                <w:sz w:val="20"/>
              </w:rPr>
            </w:pPr>
            <w:r>
              <w:rPr>
                <w:rFonts w:ascii="Arial"/>
                <w:b/>
                <w:sz w:val="20"/>
              </w:rPr>
              <w:t>800.03.5.1.06</w:t>
            </w:r>
          </w:p>
        </w:tc>
        <w:tc>
          <w:tcPr>
            <w:tcW w:w="5569" w:type="dxa"/>
            <w:gridSpan w:val="3"/>
          </w:tcPr>
          <w:p w:rsidR="00A82A75" w:rsidRDefault="00E04171">
            <w:pPr>
              <w:pStyle w:val="TableParagraph"/>
              <w:spacing w:line="227" w:lineRule="exact"/>
              <w:ind w:left="223" w:right="236"/>
              <w:rPr>
                <w:rFonts w:ascii="Arial"/>
                <w:sz w:val="20"/>
              </w:rPr>
            </w:pPr>
            <w:r>
              <w:rPr>
                <w:rFonts w:ascii="Arial"/>
                <w:sz w:val="20"/>
              </w:rPr>
              <w:t>Enformasyon ve Raporlama Giderleri</w:t>
            </w:r>
          </w:p>
        </w:tc>
        <w:tc>
          <w:tcPr>
            <w:tcW w:w="1532" w:type="dxa"/>
          </w:tcPr>
          <w:p w:rsidR="00A82A75" w:rsidRDefault="00E04171">
            <w:pPr>
              <w:pStyle w:val="TableParagraph"/>
              <w:spacing w:line="227" w:lineRule="exact"/>
              <w:ind w:right="108"/>
              <w:jc w:val="right"/>
              <w:rPr>
                <w:rFonts w:ascii="Arial"/>
                <w:sz w:val="20"/>
              </w:rPr>
            </w:pPr>
            <w:r>
              <w:rPr>
                <w:rFonts w:ascii="Arial"/>
                <w:w w:val="95"/>
                <w:sz w:val="20"/>
              </w:rPr>
              <w:t>0,00</w:t>
            </w:r>
          </w:p>
        </w:tc>
      </w:tr>
      <w:tr w:rsidR="00A82A75" w:rsidTr="002C4A66">
        <w:trPr>
          <w:gridAfter w:val="1"/>
          <w:wAfter w:w="571" w:type="dxa"/>
          <w:trHeight w:hRule="exact" w:val="286"/>
        </w:trPr>
        <w:tc>
          <w:tcPr>
            <w:tcW w:w="1552" w:type="dxa"/>
            <w:gridSpan w:val="2"/>
            <w:shd w:val="clear" w:color="auto" w:fill="DFD7E8"/>
          </w:tcPr>
          <w:p w:rsidR="00A82A75" w:rsidRDefault="00E04171">
            <w:pPr>
              <w:pStyle w:val="TableParagraph"/>
              <w:spacing w:line="225" w:lineRule="exact"/>
              <w:ind w:left="108"/>
              <w:rPr>
                <w:rFonts w:ascii="Arial"/>
                <w:b/>
                <w:sz w:val="20"/>
              </w:rPr>
            </w:pPr>
            <w:r>
              <w:rPr>
                <w:rFonts w:ascii="Arial"/>
                <w:b/>
                <w:sz w:val="20"/>
              </w:rPr>
              <w:t>800.03.5.2.01</w:t>
            </w:r>
          </w:p>
        </w:tc>
        <w:tc>
          <w:tcPr>
            <w:tcW w:w="5569" w:type="dxa"/>
            <w:gridSpan w:val="3"/>
            <w:shd w:val="clear" w:color="auto" w:fill="DFD7E8"/>
          </w:tcPr>
          <w:p w:rsidR="00A82A75" w:rsidRDefault="00E04171">
            <w:pPr>
              <w:pStyle w:val="TableParagraph"/>
              <w:spacing w:line="227" w:lineRule="exact"/>
              <w:ind w:left="223" w:right="236"/>
              <w:rPr>
                <w:rFonts w:ascii="Arial"/>
                <w:sz w:val="20"/>
              </w:rPr>
            </w:pPr>
            <w:r>
              <w:rPr>
                <w:rFonts w:ascii="Arial"/>
                <w:sz w:val="20"/>
              </w:rPr>
              <w:t>Posta ve Telgraf Giderleri</w:t>
            </w:r>
          </w:p>
        </w:tc>
        <w:tc>
          <w:tcPr>
            <w:tcW w:w="1532" w:type="dxa"/>
            <w:shd w:val="clear" w:color="auto" w:fill="DFD7E8"/>
          </w:tcPr>
          <w:p w:rsidR="00A82A75" w:rsidRDefault="00062F85">
            <w:pPr>
              <w:pStyle w:val="TableParagraph"/>
              <w:spacing w:line="227" w:lineRule="exact"/>
              <w:ind w:right="107"/>
              <w:jc w:val="right"/>
              <w:rPr>
                <w:rFonts w:ascii="Arial"/>
                <w:sz w:val="20"/>
              </w:rPr>
            </w:pPr>
            <w:r>
              <w:rPr>
                <w:rFonts w:ascii="Arial"/>
                <w:sz w:val="20"/>
              </w:rPr>
              <w:t>0,00</w:t>
            </w:r>
          </w:p>
        </w:tc>
      </w:tr>
      <w:tr w:rsidR="00A82A75" w:rsidTr="002C4A66">
        <w:trPr>
          <w:gridAfter w:val="1"/>
          <w:wAfter w:w="571" w:type="dxa"/>
          <w:trHeight w:hRule="exact" w:val="283"/>
        </w:trPr>
        <w:tc>
          <w:tcPr>
            <w:tcW w:w="1552" w:type="dxa"/>
            <w:gridSpan w:val="2"/>
          </w:tcPr>
          <w:p w:rsidR="00A82A75" w:rsidRDefault="00E04171">
            <w:pPr>
              <w:pStyle w:val="TableParagraph"/>
              <w:spacing w:line="225" w:lineRule="exact"/>
              <w:ind w:left="108"/>
              <w:rPr>
                <w:rFonts w:ascii="Arial"/>
                <w:b/>
                <w:sz w:val="20"/>
              </w:rPr>
            </w:pPr>
            <w:r>
              <w:rPr>
                <w:rFonts w:ascii="Arial"/>
                <w:b/>
                <w:sz w:val="20"/>
              </w:rPr>
              <w:t>800.03.5.5.02</w:t>
            </w:r>
          </w:p>
        </w:tc>
        <w:tc>
          <w:tcPr>
            <w:tcW w:w="5569" w:type="dxa"/>
            <w:gridSpan w:val="3"/>
          </w:tcPr>
          <w:p w:rsidR="00A82A75" w:rsidRDefault="00E04171">
            <w:pPr>
              <w:pStyle w:val="TableParagraph"/>
              <w:spacing w:line="227" w:lineRule="exact"/>
              <w:ind w:left="223" w:right="236"/>
              <w:rPr>
                <w:rFonts w:ascii="Arial" w:hAnsi="Arial"/>
                <w:sz w:val="20"/>
              </w:rPr>
            </w:pPr>
            <w:r>
              <w:rPr>
                <w:rFonts w:ascii="Arial" w:hAnsi="Arial"/>
                <w:sz w:val="20"/>
              </w:rPr>
              <w:t>Taşıt Kiralaması Giderleri</w:t>
            </w:r>
          </w:p>
        </w:tc>
        <w:tc>
          <w:tcPr>
            <w:tcW w:w="1532" w:type="dxa"/>
          </w:tcPr>
          <w:p w:rsidR="00A82A75" w:rsidRDefault="00062F85">
            <w:pPr>
              <w:pStyle w:val="TableParagraph"/>
              <w:spacing w:line="227" w:lineRule="exact"/>
              <w:ind w:right="122"/>
              <w:jc w:val="right"/>
              <w:rPr>
                <w:rFonts w:ascii="Arial"/>
                <w:sz w:val="20"/>
              </w:rPr>
            </w:pPr>
            <w:r>
              <w:rPr>
                <w:rFonts w:ascii="Arial"/>
                <w:sz w:val="20"/>
              </w:rPr>
              <w:t>4.130,00</w:t>
            </w:r>
          </w:p>
        </w:tc>
      </w:tr>
      <w:tr w:rsidR="00A82A75" w:rsidTr="002C4A66">
        <w:trPr>
          <w:gridAfter w:val="1"/>
          <w:wAfter w:w="571" w:type="dxa"/>
          <w:trHeight w:hRule="exact" w:val="283"/>
        </w:trPr>
        <w:tc>
          <w:tcPr>
            <w:tcW w:w="1552" w:type="dxa"/>
            <w:gridSpan w:val="2"/>
            <w:shd w:val="clear" w:color="auto" w:fill="DFD7E8"/>
          </w:tcPr>
          <w:p w:rsidR="00A82A75" w:rsidRDefault="00E04171">
            <w:pPr>
              <w:pStyle w:val="TableParagraph"/>
              <w:spacing w:line="225" w:lineRule="exact"/>
              <w:ind w:left="108"/>
              <w:rPr>
                <w:rFonts w:ascii="Arial"/>
                <w:b/>
                <w:sz w:val="20"/>
              </w:rPr>
            </w:pPr>
            <w:r>
              <w:rPr>
                <w:rFonts w:ascii="Arial"/>
                <w:b/>
                <w:sz w:val="20"/>
              </w:rPr>
              <w:t>800.03.5.9.90</w:t>
            </w:r>
          </w:p>
        </w:tc>
        <w:tc>
          <w:tcPr>
            <w:tcW w:w="5569" w:type="dxa"/>
            <w:gridSpan w:val="3"/>
            <w:shd w:val="clear" w:color="auto" w:fill="DFD7E8"/>
          </w:tcPr>
          <w:p w:rsidR="00A82A75" w:rsidRDefault="00E04171">
            <w:pPr>
              <w:pStyle w:val="TableParagraph"/>
              <w:spacing w:line="227" w:lineRule="exact"/>
              <w:ind w:left="223" w:right="236"/>
              <w:rPr>
                <w:rFonts w:ascii="Arial" w:hAnsi="Arial"/>
                <w:sz w:val="20"/>
              </w:rPr>
            </w:pPr>
            <w:r>
              <w:rPr>
                <w:rFonts w:ascii="Arial" w:hAnsi="Arial"/>
                <w:sz w:val="20"/>
              </w:rPr>
              <w:t>Diğer Hizmet Alımları</w:t>
            </w:r>
          </w:p>
        </w:tc>
        <w:tc>
          <w:tcPr>
            <w:tcW w:w="1532" w:type="dxa"/>
            <w:shd w:val="clear" w:color="auto" w:fill="DFD7E8"/>
          </w:tcPr>
          <w:p w:rsidR="00A82A75" w:rsidRDefault="00062F85">
            <w:pPr>
              <w:pStyle w:val="TableParagraph"/>
              <w:spacing w:line="227" w:lineRule="exact"/>
              <w:ind w:right="108"/>
              <w:jc w:val="right"/>
              <w:rPr>
                <w:rFonts w:ascii="Arial"/>
                <w:sz w:val="20"/>
              </w:rPr>
            </w:pPr>
            <w:r>
              <w:rPr>
                <w:rFonts w:ascii="Arial"/>
                <w:sz w:val="20"/>
              </w:rPr>
              <w:t>47.461,65</w:t>
            </w:r>
          </w:p>
        </w:tc>
      </w:tr>
      <w:tr w:rsidR="00A82A75" w:rsidTr="002C4A66">
        <w:trPr>
          <w:gridAfter w:val="1"/>
          <w:wAfter w:w="571" w:type="dxa"/>
          <w:trHeight w:hRule="exact" w:val="286"/>
        </w:trPr>
        <w:tc>
          <w:tcPr>
            <w:tcW w:w="1552" w:type="dxa"/>
            <w:gridSpan w:val="2"/>
          </w:tcPr>
          <w:p w:rsidR="00A82A75" w:rsidRDefault="00E04171">
            <w:pPr>
              <w:pStyle w:val="TableParagraph"/>
              <w:spacing w:line="225" w:lineRule="exact"/>
              <w:ind w:left="108"/>
              <w:rPr>
                <w:rFonts w:ascii="Arial"/>
                <w:b/>
                <w:sz w:val="20"/>
              </w:rPr>
            </w:pPr>
            <w:r>
              <w:rPr>
                <w:rFonts w:ascii="Arial"/>
                <w:b/>
                <w:sz w:val="20"/>
              </w:rPr>
              <w:t>800.05.4.1.01</w:t>
            </w:r>
          </w:p>
        </w:tc>
        <w:tc>
          <w:tcPr>
            <w:tcW w:w="5569" w:type="dxa"/>
            <w:gridSpan w:val="3"/>
          </w:tcPr>
          <w:p w:rsidR="00A82A75" w:rsidRDefault="00E04171">
            <w:pPr>
              <w:pStyle w:val="TableParagraph"/>
              <w:spacing w:line="227" w:lineRule="exact"/>
              <w:ind w:left="223" w:right="236"/>
              <w:rPr>
                <w:rFonts w:ascii="Arial" w:hAnsi="Arial"/>
                <w:sz w:val="20"/>
              </w:rPr>
            </w:pPr>
            <w:r>
              <w:rPr>
                <w:rFonts w:ascii="Arial" w:hAnsi="Arial"/>
                <w:sz w:val="20"/>
              </w:rPr>
              <w:t>Yurtiçi Burslar ve Harçlıklar</w:t>
            </w:r>
          </w:p>
        </w:tc>
        <w:tc>
          <w:tcPr>
            <w:tcW w:w="1532" w:type="dxa"/>
          </w:tcPr>
          <w:p w:rsidR="00A82A75" w:rsidRDefault="00EA7619">
            <w:pPr>
              <w:pStyle w:val="TableParagraph"/>
              <w:spacing w:line="227" w:lineRule="exact"/>
              <w:ind w:right="108"/>
              <w:jc w:val="right"/>
              <w:rPr>
                <w:rFonts w:ascii="Arial"/>
                <w:sz w:val="20"/>
              </w:rPr>
            </w:pPr>
            <w:r>
              <w:rPr>
                <w:rFonts w:ascii="Arial"/>
                <w:sz w:val="20"/>
              </w:rPr>
              <w:t>216.450,00</w:t>
            </w:r>
          </w:p>
        </w:tc>
      </w:tr>
      <w:tr w:rsidR="00A82A75" w:rsidTr="002C4A66">
        <w:trPr>
          <w:gridAfter w:val="1"/>
          <w:wAfter w:w="571" w:type="dxa"/>
          <w:trHeight w:hRule="exact" w:val="283"/>
        </w:trPr>
        <w:tc>
          <w:tcPr>
            <w:tcW w:w="1552" w:type="dxa"/>
            <w:gridSpan w:val="2"/>
            <w:shd w:val="clear" w:color="auto" w:fill="DFD7E8"/>
          </w:tcPr>
          <w:p w:rsidR="00A82A75" w:rsidRDefault="00E04171">
            <w:pPr>
              <w:pStyle w:val="TableParagraph"/>
              <w:spacing w:line="225" w:lineRule="exact"/>
              <w:ind w:left="108"/>
              <w:rPr>
                <w:rFonts w:ascii="Arial"/>
                <w:b/>
                <w:sz w:val="20"/>
              </w:rPr>
            </w:pPr>
            <w:r>
              <w:rPr>
                <w:rFonts w:ascii="Arial"/>
                <w:b/>
                <w:sz w:val="20"/>
              </w:rPr>
              <w:t>800.06.1.2.01</w:t>
            </w:r>
          </w:p>
        </w:tc>
        <w:tc>
          <w:tcPr>
            <w:tcW w:w="5569" w:type="dxa"/>
            <w:gridSpan w:val="3"/>
            <w:shd w:val="clear" w:color="auto" w:fill="DFD7E8"/>
          </w:tcPr>
          <w:p w:rsidR="00A82A75" w:rsidRDefault="00E04171">
            <w:pPr>
              <w:pStyle w:val="TableParagraph"/>
              <w:spacing w:line="227" w:lineRule="exact"/>
              <w:ind w:left="223" w:right="236"/>
              <w:rPr>
                <w:rFonts w:ascii="Arial" w:hAnsi="Arial"/>
                <w:sz w:val="20"/>
              </w:rPr>
            </w:pPr>
            <w:r>
              <w:rPr>
                <w:rFonts w:ascii="Arial" w:hAnsi="Arial"/>
                <w:sz w:val="20"/>
              </w:rPr>
              <w:t>Büro Makinaları Alımları (Asgari Değerin Üzerinde)</w:t>
            </w:r>
          </w:p>
        </w:tc>
        <w:tc>
          <w:tcPr>
            <w:tcW w:w="1532" w:type="dxa"/>
            <w:shd w:val="clear" w:color="auto" w:fill="DFD7E8"/>
          </w:tcPr>
          <w:p w:rsidR="00A82A75" w:rsidRDefault="004554A8">
            <w:pPr>
              <w:pStyle w:val="TableParagraph"/>
              <w:spacing w:line="227" w:lineRule="exact"/>
              <w:ind w:right="108"/>
              <w:jc w:val="right"/>
              <w:rPr>
                <w:rFonts w:ascii="Arial"/>
                <w:sz w:val="20"/>
              </w:rPr>
            </w:pPr>
            <w:r>
              <w:rPr>
                <w:rFonts w:ascii="Arial"/>
                <w:sz w:val="20"/>
              </w:rPr>
              <w:t>430,00</w:t>
            </w:r>
          </w:p>
        </w:tc>
      </w:tr>
      <w:tr w:rsidR="00A82A75" w:rsidTr="002C4A66">
        <w:trPr>
          <w:gridAfter w:val="1"/>
          <w:wAfter w:w="571" w:type="dxa"/>
          <w:trHeight w:hRule="exact" w:val="283"/>
        </w:trPr>
        <w:tc>
          <w:tcPr>
            <w:tcW w:w="1552" w:type="dxa"/>
            <w:gridSpan w:val="2"/>
          </w:tcPr>
          <w:p w:rsidR="00A82A75" w:rsidRDefault="00E04171">
            <w:pPr>
              <w:pStyle w:val="TableParagraph"/>
              <w:spacing w:line="225" w:lineRule="exact"/>
              <w:ind w:left="108"/>
              <w:rPr>
                <w:rFonts w:ascii="Arial"/>
                <w:b/>
                <w:sz w:val="20"/>
              </w:rPr>
            </w:pPr>
            <w:r>
              <w:rPr>
                <w:rFonts w:ascii="Arial"/>
                <w:b/>
                <w:sz w:val="20"/>
              </w:rPr>
              <w:t>800.06.1.2.02</w:t>
            </w:r>
          </w:p>
        </w:tc>
        <w:tc>
          <w:tcPr>
            <w:tcW w:w="5569" w:type="dxa"/>
            <w:gridSpan w:val="3"/>
          </w:tcPr>
          <w:p w:rsidR="00A82A75" w:rsidRDefault="00E04171">
            <w:pPr>
              <w:pStyle w:val="TableParagraph"/>
              <w:spacing w:line="227" w:lineRule="exact"/>
              <w:ind w:left="223" w:right="236"/>
              <w:rPr>
                <w:rFonts w:ascii="Arial" w:hAnsi="Arial"/>
                <w:sz w:val="20"/>
              </w:rPr>
            </w:pPr>
            <w:r>
              <w:rPr>
                <w:rFonts w:ascii="Arial" w:hAnsi="Arial"/>
                <w:sz w:val="20"/>
              </w:rPr>
              <w:t>Bilgisayar Alımları</w:t>
            </w:r>
          </w:p>
        </w:tc>
        <w:tc>
          <w:tcPr>
            <w:tcW w:w="1532" w:type="dxa"/>
          </w:tcPr>
          <w:p w:rsidR="00A82A75" w:rsidRDefault="004554A8">
            <w:pPr>
              <w:pStyle w:val="TableParagraph"/>
              <w:spacing w:line="227" w:lineRule="exact"/>
              <w:ind w:right="108"/>
              <w:jc w:val="right"/>
              <w:rPr>
                <w:rFonts w:ascii="Arial"/>
                <w:sz w:val="20"/>
              </w:rPr>
            </w:pPr>
            <w:r>
              <w:rPr>
                <w:rFonts w:ascii="Arial"/>
                <w:sz w:val="20"/>
              </w:rPr>
              <w:t>5</w:t>
            </w:r>
            <w:r w:rsidR="00330DCE">
              <w:rPr>
                <w:rFonts w:ascii="Arial"/>
                <w:sz w:val="20"/>
              </w:rPr>
              <w:t>.</w:t>
            </w:r>
            <w:r>
              <w:rPr>
                <w:rFonts w:ascii="Arial"/>
                <w:sz w:val="20"/>
              </w:rPr>
              <w:t>549,16</w:t>
            </w:r>
          </w:p>
        </w:tc>
      </w:tr>
      <w:tr w:rsidR="00A82A75" w:rsidTr="002C4A66">
        <w:trPr>
          <w:gridAfter w:val="1"/>
          <w:wAfter w:w="571" w:type="dxa"/>
          <w:trHeight w:hRule="exact" w:val="286"/>
        </w:trPr>
        <w:tc>
          <w:tcPr>
            <w:tcW w:w="1552" w:type="dxa"/>
            <w:gridSpan w:val="2"/>
            <w:shd w:val="clear" w:color="auto" w:fill="DFD7E8"/>
          </w:tcPr>
          <w:p w:rsidR="00A82A75" w:rsidRDefault="00E04171">
            <w:pPr>
              <w:pStyle w:val="TableParagraph"/>
              <w:spacing w:line="225" w:lineRule="exact"/>
              <w:ind w:left="108"/>
              <w:rPr>
                <w:rFonts w:ascii="Arial"/>
                <w:b/>
                <w:sz w:val="20"/>
              </w:rPr>
            </w:pPr>
            <w:r>
              <w:rPr>
                <w:rFonts w:ascii="Arial"/>
                <w:b/>
                <w:sz w:val="20"/>
              </w:rPr>
              <w:t>800.06.1.2.04</w:t>
            </w:r>
          </w:p>
        </w:tc>
        <w:tc>
          <w:tcPr>
            <w:tcW w:w="5569" w:type="dxa"/>
            <w:gridSpan w:val="3"/>
            <w:shd w:val="clear" w:color="auto" w:fill="DFD7E8"/>
          </w:tcPr>
          <w:p w:rsidR="00A82A75" w:rsidRDefault="00E04171">
            <w:pPr>
              <w:pStyle w:val="TableParagraph"/>
              <w:spacing w:line="227" w:lineRule="exact"/>
              <w:ind w:left="223" w:right="236"/>
              <w:rPr>
                <w:rFonts w:ascii="Arial" w:hAnsi="Arial"/>
                <w:sz w:val="20"/>
              </w:rPr>
            </w:pPr>
            <w:r>
              <w:rPr>
                <w:rFonts w:ascii="Arial" w:hAnsi="Arial"/>
                <w:sz w:val="20"/>
              </w:rPr>
              <w:t>Laboratuar Cihazı Alımları</w:t>
            </w:r>
          </w:p>
        </w:tc>
        <w:tc>
          <w:tcPr>
            <w:tcW w:w="1532" w:type="dxa"/>
            <w:shd w:val="clear" w:color="auto" w:fill="DFD7E8"/>
          </w:tcPr>
          <w:p w:rsidR="00A82A75" w:rsidRDefault="00330DCE">
            <w:pPr>
              <w:pStyle w:val="TableParagraph"/>
              <w:spacing w:line="227" w:lineRule="exact"/>
              <w:ind w:right="108"/>
              <w:jc w:val="right"/>
              <w:rPr>
                <w:rFonts w:ascii="Arial"/>
                <w:sz w:val="20"/>
              </w:rPr>
            </w:pPr>
            <w:r>
              <w:rPr>
                <w:rFonts w:ascii="Arial"/>
                <w:sz w:val="20"/>
              </w:rPr>
              <w:t>474.568,24</w:t>
            </w:r>
          </w:p>
        </w:tc>
      </w:tr>
      <w:tr w:rsidR="00A82A75" w:rsidTr="002C4A66">
        <w:trPr>
          <w:gridAfter w:val="1"/>
          <w:wAfter w:w="571" w:type="dxa"/>
          <w:trHeight w:hRule="exact" w:val="284"/>
        </w:trPr>
        <w:tc>
          <w:tcPr>
            <w:tcW w:w="1552" w:type="dxa"/>
            <w:gridSpan w:val="2"/>
          </w:tcPr>
          <w:p w:rsidR="00A82A75" w:rsidRDefault="00E04171">
            <w:pPr>
              <w:pStyle w:val="TableParagraph"/>
              <w:spacing w:line="225" w:lineRule="exact"/>
              <w:ind w:left="108"/>
              <w:rPr>
                <w:rFonts w:ascii="Arial"/>
                <w:b/>
                <w:sz w:val="20"/>
              </w:rPr>
            </w:pPr>
            <w:r>
              <w:rPr>
                <w:rFonts w:ascii="Arial"/>
                <w:b/>
                <w:sz w:val="20"/>
              </w:rPr>
              <w:t>800.06.1.2.90</w:t>
            </w:r>
          </w:p>
        </w:tc>
        <w:tc>
          <w:tcPr>
            <w:tcW w:w="5569" w:type="dxa"/>
            <w:gridSpan w:val="3"/>
          </w:tcPr>
          <w:p w:rsidR="00A82A75" w:rsidRDefault="00E04171">
            <w:pPr>
              <w:pStyle w:val="TableParagraph"/>
              <w:spacing w:line="227" w:lineRule="exact"/>
              <w:ind w:left="223" w:right="236"/>
              <w:rPr>
                <w:rFonts w:ascii="Arial" w:hAnsi="Arial"/>
                <w:sz w:val="20"/>
              </w:rPr>
            </w:pPr>
            <w:r>
              <w:rPr>
                <w:rFonts w:ascii="Arial" w:hAnsi="Arial"/>
                <w:sz w:val="20"/>
              </w:rPr>
              <w:t>Diğer Makine Teçhizat Alımları</w:t>
            </w:r>
          </w:p>
        </w:tc>
        <w:tc>
          <w:tcPr>
            <w:tcW w:w="1532" w:type="dxa"/>
          </w:tcPr>
          <w:p w:rsidR="00A82A75" w:rsidRDefault="00F14341">
            <w:pPr>
              <w:pStyle w:val="TableParagraph"/>
              <w:spacing w:line="227" w:lineRule="exact"/>
              <w:ind w:right="108"/>
              <w:jc w:val="right"/>
              <w:rPr>
                <w:rFonts w:ascii="Arial"/>
                <w:sz w:val="20"/>
              </w:rPr>
            </w:pPr>
            <w:r>
              <w:rPr>
                <w:rFonts w:ascii="Arial"/>
                <w:sz w:val="20"/>
              </w:rPr>
              <w:t>41.723,90</w:t>
            </w:r>
          </w:p>
        </w:tc>
      </w:tr>
      <w:tr w:rsidR="00A82A75" w:rsidTr="002C4A66">
        <w:trPr>
          <w:gridAfter w:val="1"/>
          <w:wAfter w:w="571" w:type="dxa"/>
          <w:trHeight w:hRule="exact" w:val="283"/>
        </w:trPr>
        <w:tc>
          <w:tcPr>
            <w:tcW w:w="1552" w:type="dxa"/>
            <w:gridSpan w:val="2"/>
            <w:shd w:val="clear" w:color="auto" w:fill="DFD7E8"/>
          </w:tcPr>
          <w:p w:rsidR="00A82A75" w:rsidRDefault="00E04171">
            <w:pPr>
              <w:pStyle w:val="TableParagraph"/>
              <w:spacing w:line="225" w:lineRule="exact"/>
              <w:ind w:left="108"/>
              <w:rPr>
                <w:rFonts w:ascii="Arial"/>
                <w:b/>
                <w:sz w:val="20"/>
              </w:rPr>
            </w:pPr>
            <w:r>
              <w:rPr>
                <w:rFonts w:ascii="Arial"/>
                <w:b/>
                <w:sz w:val="20"/>
              </w:rPr>
              <w:t>800.06.1.3.05</w:t>
            </w:r>
          </w:p>
        </w:tc>
        <w:tc>
          <w:tcPr>
            <w:tcW w:w="5569" w:type="dxa"/>
            <w:gridSpan w:val="3"/>
            <w:shd w:val="clear" w:color="auto" w:fill="DFD7E8"/>
          </w:tcPr>
          <w:p w:rsidR="00A82A75" w:rsidRDefault="00E04171">
            <w:pPr>
              <w:pStyle w:val="TableParagraph"/>
              <w:spacing w:line="227" w:lineRule="exact"/>
              <w:ind w:left="223" w:right="236"/>
              <w:rPr>
                <w:rFonts w:ascii="Arial" w:hAnsi="Arial"/>
                <w:sz w:val="20"/>
              </w:rPr>
            </w:pPr>
            <w:r>
              <w:rPr>
                <w:rFonts w:ascii="Arial" w:hAnsi="Arial"/>
                <w:sz w:val="20"/>
              </w:rPr>
              <w:t>Zirai Gereç Alımları</w:t>
            </w:r>
          </w:p>
        </w:tc>
        <w:tc>
          <w:tcPr>
            <w:tcW w:w="1532" w:type="dxa"/>
            <w:shd w:val="clear" w:color="auto" w:fill="DFD7E8"/>
          </w:tcPr>
          <w:p w:rsidR="00A82A75" w:rsidRDefault="00F14341" w:rsidP="00AA5303">
            <w:pPr>
              <w:pStyle w:val="TableParagraph"/>
              <w:spacing w:line="227" w:lineRule="exact"/>
              <w:ind w:right="108"/>
              <w:jc w:val="right"/>
              <w:rPr>
                <w:rFonts w:ascii="Arial"/>
                <w:sz w:val="20"/>
              </w:rPr>
            </w:pPr>
            <w:r>
              <w:rPr>
                <w:rFonts w:ascii="Arial"/>
                <w:w w:val="95"/>
                <w:sz w:val="20"/>
              </w:rPr>
              <w:t>15.894,60</w:t>
            </w:r>
          </w:p>
        </w:tc>
      </w:tr>
      <w:tr w:rsidR="00A82A75" w:rsidTr="002C4A66">
        <w:trPr>
          <w:gridAfter w:val="1"/>
          <w:wAfter w:w="571" w:type="dxa"/>
          <w:trHeight w:hRule="exact" w:val="286"/>
        </w:trPr>
        <w:tc>
          <w:tcPr>
            <w:tcW w:w="1552" w:type="dxa"/>
            <w:gridSpan w:val="2"/>
          </w:tcPr>
          <w:p w:rsidR="00A82A75" w:rsidRDefault="00E04171">
            <w:pPr>
              <w:pStyle w:val="TableParagraph"/>
              <w:spacing w:line="225" w:lineRule="exact"/>
              <w:ind w:left="108"/>
              <w:rPr>
                <w:rFonts w:ascii="Arial"/>
                <w:b/>
                <w:sz w:val="20"/>
              </w:rPr>
            </w:pPr>
            <w:r>
              <w:rPr>
                <w:rFonts w:ascii="Arial"/>
                <w:b/>
                <w:sz w:val="20"/>
              </w:rPr>
              <w:t>800.06.1.6.01</w:t>
            </w:r>
          </w:p>
        </w:tc>
        <w:tc>
          <w:tcPr>
            <w:tcW w:w="5569" w:type="dxa"/>
            <w:gridSpan w:val="3"/>
          </w:tcPr>
          <w:p w:rsidR="00A82A75" w:rsidRDefault="00E04171">
            <w:pPr>
              <w:pStyle w:val="TableParagraph"/>
              <w:spacing w:line="227" w:lineRule="exact"/>
              <w:ind w:left="223" w:right="236"/>
              <w:rPr>
                <w:rFonts w:ascii="Arial" w:hAnsi="Arial"/>
                <w:sz w:val="20"/>
              </w:rPr>
            </w:pPr>
            <w:r>
              <w:rPr>
                <w:rFonts w:ascii="Arial" w:hAnsi="Arial"/>
                <w:sz w:val="20"/>
              </w:rPr>
              <w:t>Basılı Yayın Alımları</w:t>
            </w:r>
          </w:p>
        </w:tc>
        <w:tc>
          <w:tcPr>
            <w:tcW w:w="1532" w:type="dxa"/>
          </w:tcPr>
          <w:p w:rsidR="00A82A75" w:rsidRDefault="00AA5303">
            <w:pPr>
              <w:pStyle w:val="TableParagraph"/>
              <w:spacing w:line="227" w:lineRule="exact"/>
              <w:ind w:right="108"/>
              <w:jc w:val="right"/>
              <w:rPr>
                <w:rFonts w:ascii="Arial"/>
                <w:sz w:val="20"/>
              </w:rPr>
            </w:pPr>
            <w:r>
              <w:rPr>
                <w:rFonts w:ascii="Arial"/>
                <w:sz w:val="20"/>
              </w:rPr>
              <w:t>499,50</w:t>
            </w:r>
          </w:p>
        </w:tc>
      </w:tr>
      <w:tr w:rsidR="00A82A75" w:rsidTr="002C4A66">
        <w:trPr>
          <w:gridAfter w:val="1"/>
          <w:wAfter w:w="571" w:type="dxa"/>
          <w:trHeight w:hRule="exact" w:val="283"/>
        </w:trPr>
        <w:tc>
          <w:tcPr>
            <w:tcW w:w="1552" w:type="dxa"/>
            <w:gridSpan w:val="2"/>
            <w:shd w:val="clear" w:color="auto" w:fill="DFD7E8"/>
          </w:tcPr>
          <w:p w:rsidR="00A82A75" w:rsidRDefault="00E04171">
            <w:pPr>
              <w:pStyle w:val="TableParagraph"/>
              <w:spacing w:line="225" w:lineRule="exact"/>
              <w:ind w:left="108"/>
              <w:rPr>
                <w:rFonts w:ascii="Arial"/>
                <w:b/>
                <w:sz w:val="20"/>
              </w:rPr>
            </w:pPr>
            <w:r>
              <w:rPr>
                <w:rFonts w:ascii="Arial"/>
                <w:b/>
                <w:sz w:val="20"/>
              </w:rPr>
              <w:t>800.06.3.1.01</w:t>
            </w:r>
          </w:p>
        </w:tc>
        <w:tc>
          <w:tcPr>
            <w:tcW w:w="5569" w:type="dxa"/>
            <w:gridSpan w:val="3"/>
            <w:shd w:val="clear" w:color="auto" w:fill="DFD7E8"/>
          </w:tcPr>
          <w:p w:rsidR="00A82A75" w:rsidRDefault="00E04171">
            <w:pPr>
              <w:pStyle w:val="TableParagraph"/>
              <w:spacing w:line="227" w:lineRule="exact"/>
              <w:ind w:left="223" w:right="236"/>
              <w:rPr>
                <w:rFonts w:ascii="Arial" w:hAnsi="Arial"/>
                <w:sz w:val="20"/>
              </w:rPr>
            </w:pPr>
            <w:r>
              <w:rPr>
                <w:rFonts w:ascii="Arial" w:hAnsi="Arial"/>
                <w:sz w:val="20"/>
              </w:rPr>
              <w:t>Bilgisayar Yazılımı Alımları</w:t>
            </w:r>
          </w:p>
        </w:tc>
        <w:tc>
          <w:tcPr>
            <w:tcW w:w="1532" w:type="dxa"/>
            <w:shd w:val="clear" w:color="auto" w:fill="DFD7E8"/>
          </w:tcPr>
          <w:p w:rsidR="00A82A75" w:rsidRDefault="00AA15BD">
            <w:pPr>
              <w:pStyle w:val="TableParagraph"/>
              <w:spacing w:line="227" w:lineRule="exact"/>
              <w:ind w:right="108"/>
              <w:jc w:val="right"/>
              <w:rPr>
                <w:rFonts w:ascii="Arial"/>
                <w:sz w:val="20"/>
              </w:rPr>
            </w:pPr>
            <w:r>
              <w:rPr>
                <w:rFonts w:ascii="Arial"/>
                <w:sz w:val="20"/>
              </w:rPr>
              <w:t>0,00</w:t>
            </w:r>
          </w:p>
        </w:tc>
      </w:tr>
      <w:tr w:rsidR="00A82A75" w:rsidTr="002C4A66">
        <w:trPr>
          <w:gridAfter w:val="1"/>
          <w:wAfter w:w="571" w:type="dxa"/>
          <w:trHeight w:hRule="exact" w:val="283"/>
        </w:trPr>
        <w:tc>
          <w:tcPr>
            <w:tcW w:w="1552" w:type="dxa"/>
            <w:gridSpan w:val="2"/>
          </w:tcPr>
          <w:p w:rsidR="00A82A75" w:rsidRDefault="00E04171">
            <w:pPr>
              <w:pStyle w:val="TableParagraph"/>
              <w:spacing w:line="225" w:lineRule="exact"/>
              <w:ind w:left="108"/>
              <w:rPr>
                <w:rFonts w:ascii="Arial"/>
                <w:b/>
                <w:sz w:val="20"/>
              </w:rPr>
            </w:pPr>
            <w:r>
              <w:rPr>
                <w:rFonts w:ascii="Arial"/>
                <w:b/>
                <w:sz w:val="20"/>
              </w:rPr>
              <w:t>800.07.1.5.90</w:t>
            </w:r>
          </w:p>
        </w:tc>
        <w:tc>
          <w:tcPr>
            <w:tcW w:w="5569" w:type="dxa"/>
            <w:gridSpan w:val="3"/>
          </w:tcPr>
          <w:p w:rsidR="00A82A75" w:rsidRDefault="00E04171">
            <w:pPr>
              <w:pStyle w:val="TableParagraph"/>
              <w:spacing w:line="227" w:lineRule="exact"/>
              <w:ind w:left="223" w:right="236"/>
              <w:rPr>
                <w:rFonts w:ascii="Arial" w:hAnsi="Arial"/>
                <w:sz w:val="20"/>
              </w:rPr>
            </w:pPr>
            <w:r>
              <w:rPr>
                <w:rFonts w:ascii="Arial" w:hAnsi="Arial"/>
                <w:sz w:val="20"/>
              </w:rPr>
              <w:t>Diğer</w:t>
            </w:r>
          </w:p>
        </w:tc>
        <w:tc>
          <w:tcPr>
            <w:tcW w:w="1532" w:type="dxa"/>
          </w:tcPr>
          <w:p w:rsidR="00A82A75" w:rsidRDefault="00AA15BD">
            <w:pPr>
              <w:pStyle w:val="TableParagraph"/>
              <w:spacing w:line="227" w:lineRule="exact"/>
              <w:ind w:right="108"/>
              <w:jc w:val="right"/>
              <w:rPr>
                <w:rFonts w:ascii="Arial"/>
                <w:sz w:val="20"/>
              </w:rPr>
            </w:pPr>
            <w:r>
              <w:rPr>
                <w:rFonts w:ascii="Arial"/>
                <w:sz w:val="20"/>
              </w:rPr>
              <w:t>74.367,43</w:t>
            </w:r>
          </w:p>
        </w:tc>
      </w:tr>
      <w:tr w:rsidR="00A82A75" w:rsidTr="002C4A66">
        <w:trPr>
          <w:gridAfter w:val="1"/>
          <w:wAfter w:w="571" w:type="dxa"/>
          <w:trHeight w:hRule="exact" w:val="461"/>
        </w:trPr>
        <w:tc>
          <w:tcPr>
            <w:tcW w:w="1552" w:type="dxa"/>
            <w:gridSpan w:val="2"/>
            <w:shd w:val="clear" w:color="auto" w:fill="DFD7E8"/>
          </w:tcPr>
          <w:p w:rsidR="00A82A75" w:rsidRDefault="00A82A75"/>
        </w:tc>
        <w:tc>
          <w:tcPr>
            <w:tcW w:w="5569" w:type="dxa"/>
            <w:gridSpan w:val="3"/>
            <w:shd w:val="clear" w:color="auto" w:fill="DFD7E8"/>
          </w:tcPr>
          <w:p w:rsidR="00A82A75" w:rsidRDefault="00A82A75">
            <w:pPr>
              <w:pStyle w:val="TableParagraph"/>
              <w:spacing w:before="9"/>
              <w:rPr>
                <w:rFonts w:ascii="Times New Roman"/>
                <w:b/>
                <w:sz w:val="19"/>
              </w:rPr>
            </w:pPr>
          </w:p>
          <w:p w:rsidR="00A82A75" w:rsidRDefault="00E04171">
            <w:pPr>
              <w:pStyle w:val="TableParagraph"/>
              <w:ind w:left="223" w:right="236"/>
              <w:rPr>
                <w:rFonts w:ascii="Arial"/>
                <w:sz w:val="20"/>
              </w:rPr>
            </w:pPr>
            <w:r>
              <w:rPr>
                <w:rFonts w:ascii="Arial"/>
                <w:sz w:val="20"/>
              </w:rPr>
              <w:t>TOPLAM</w:t>
            </w:r>
          </w:p>
        </w:tc>
        <w:tc>
          <w:tcPr>
            <w:tcW w:w="1532" w:type="dxa"/>
            <w:shd w:val="clear" w:color="auto" w:fill="DFD7E8"/>
          </w:tcPr>
          <w:p w:rsidR="00A82A75" w:rsidRDefault="00A82A75">
            <w:pPr>
              <w:pStyle w:val="TableParagraph"/>
              <w:spacing w:before="9"/>
              <w:rPr>
                <w:rFonts w:ascii="Times New Roman"/>
                <w:b/>
                <w:sz w:val="19"/>
              </w:rPr>
            </w:pPr>
          </w:p>
          <w:p w:rsidR="00A82A75" w:rsidRDefault="00AA15BD">
            <w:pPr>
              <w:pStyle w:val="TableParagraph"/>
              <w:ind w:right="108"/>
              <w:jc w:val="right"/>
              <w:rPr>
                <w:rFonts w:ascii="Arial"/>
                <w:sz w:val="20"/>
              </w:rPr>
            </w:pPr>
            <w:r>
              <w:rPr>
                <w:rFonts w:ascii="Arial"/>
                <w:sz w:val="20"/>
              </w:rPr>
              <w:t>1.580.957,08</w:t>
            </w:r>
          </w:p>
        </w:tc>
      </w:tr>
    </w:tbl>
    <w:p w:rsidR="00A82A75" w:rsidRDefault="009F5973">
      <w:pPr>
        <w:pStyle w:val="GvdeMetni"/>
        <w:rPr>
          <w:b/>
          <w:sz w:val="22"/>
        </w:rPr>
      </w:pPr>
      <w:r w:rsidRPr="009F5973">
        <w:rPr>
          <w:noProof/>
          <w:lang w:val="tr-TR" w:eastAsia="tr-TR"/>
        </w:rPr>
        <w:pict>
          <v:group id="Group 2" o:spid="_x0000_s1032" style="position:absolute;margin-left:64.3pt;margin-top:14.6pt;width:434.4pt;height:1pt;z-index:1120;mso-wrap-distance-left:0;mso-wrap-distance-right:0;mso-position-horizontal-relative:page;mso-position-vertical-relative:text" coordorigin="1286,292" coordsize="86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">
            <v:line id="Line 7" o:spid="_x0000_s1035" style="position:absolute;visibility:visible" from="1296,302" to="2979,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P9KMIAAADaAAAADwAAAGRycy9kb3ducmV2LnhtbESPQWvCQBSE74L/YXmCN91UMITUVURo&#10;tdBLk0Kuj+xrEtx9G7Krxv76riD0OMzMN8xmN1ojrjT4zrGCl2UCgrh2uuNGwXf5tshA+ICs0Tgm&#10;BXfysNtOJxvMtbvxF12L0IgIYZ+jgjaEPpfS1y1Z9EvXE0fvxw0WQ5RDI/WAtwi3Rq6SJJUWO44L&#10;LfZ0aKk+FxerIDvzO/t9eTC/5pOP6br6uIyVUvPZuH8FEWgM/+Fn+6QVpPC4Em+A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RP9KMIAAADaAAAADwAAAAAAAAAAAAAA&#10;AAChAgAAZHJzL2Rvd25yZXYueG1sUEsFBgAAAAAEAAQA+QAAAJADAAAAAA==&#10;" strokecolor="#8063a1" strokeweight=".33864mm"/>
            <v:line id="Line 6" o:spid="_x0000_s1034" style="position:absolute;visibility:visible" from="2964,302" to="298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9Ys8IAAADaAAAADwAAAGRycy9kb3ducmV2LnhtbESPW4vCMBSE3xf2P4Sz4Nua7oIXqqmI&#10;sKuCL17A10NzbEuTk9JErf56Iwg+DjPzDTOdddaIC7W+cqzgp5+AIM6drrhQcNj/fY9B+ICs0Tgm&#10;BTfyMMs+P6aYanflLV12oRARwj5FBWUITSqlz0uy6PuuIY7eybUWQ5RtIXWL1wi3Rv4myVBarDgu&#10;lNjQoqS83p2tgnHN/+zn+4W5mw0vh4Pj+twdlep9dfMJiEBdeIdf7ZVWMILnlXgD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9Ys8IAAADaAAAADwAAAAAAAAAAAAAA&#10;AAChAgAAZHJzL2Rvd25yZXYueG1sUEsFBgAAAAAEAAQA+QAAAJADAAAAAA==&#10;" strokecolor="#8063a1" strokeweight=".33864mm"/>
            <v:line id="Line 5" o:spid="_x0000_s1033" style="position:absolute;visibility:visible" from="2984,302" to="8289,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MwcAAAADaAAAADwAAAGRycy9kb3ducmV2LnhtbESPzarCMBSE94LvEI7gTlMFRXqNIoJ/&#10;4ObaC24PzbEtJieliVp9eiMIdznMfDPMfNlaI+7U+MqxgtEwAUGcO11xoeAv2wxmIHxA1mgck4In&#10;eVguup05pto9+Jfup1CIWMI+RQVlCHUqpc9LsuiHriaO3sU1FkOUTSF1g49Ybo0cJ8lUWqw4LpRY&#10;07qk/Hq6WQWzK2/Zr7K1eZkj76aT8+HWnpXq99rVD4hAbfgPf+m9jhx8rsQb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AzMHAAAAA2gAAAA8AAAAAAAAAAAAAAAAA&#10;oQIAAGRycy9kb3ducmV2LnhtbFBLBQYAAAAABAAEAPkAAACOAwAAAAA=&#10;" strokecolor="#8063a1" strokeweight=".33864mm"/>
            <v:line id="Line 4" o:spid="_x0000_s1030" style="position:absolute;visibility:visible" from="8274,302" to="829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pWsEAAADaAAAADwAAAGRycy9kb3ducmV2LnhtbESPW4vCMBSE3wX/QziCb5quoGhtKiK4&#10;F/DFC/h6aM62xeSkNFG7/nqzIPg4zMw3TLbqrBE3an3tWMHHOAFBXDhdc6ngdNyO5iB8QNZoHJOC&#10;P/Kwyvu9DFPt7ryn2yGUIkLYp6igCqFJpfRFRRb92DXE0ft1rcUQZVtK3eI9wq2RkySZSYs1x4UK&#10;G9pUVFwOV6tgfuFP9uvjxjzMjr9m0/PPtTsrNRx06yWIQF14h1/tb61gAf9X4g2Q+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jGlawQAAANoAAAAPAAAAAAAAAAAAAAAA&#10;AKECAABkcnMvZG93bnJldi54bWxQSwUGAAAAAAQABAD5AAAAjwMAAAAA&#10;" strokecolor="#8063a1" strokeweight=".33864mm"/>
            <v:line id="Line 3" o:spid="_x0000_s1031" style="position:absolute;visibility:visible" from="8293,302" to="996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UAL8IAAADbAAAADwAAAGRycy9kb3ducmV2LnhtbESPQYvCMBCF7wv+hzCCtzV1QZFqFBHc&#10;XcHLquB1aMa2mExKE7X6652DsLcZ3pv3vpkvO+/UjdpYBzYwGmagiItgay4NHA+bzymomJAtusBk&#10;4EERlovexxxzG+78R7d9KpWEcMzRQJVSk2sdi4o8xmFoiEU7h9ZjkrUttW3xLuHe6a8sm2iPNUtD&#10;hQ2tKyou+6s3ML3wN8fVYe2ebsc/k/Fpe+1Oxgz63WoGKlGX/s3v618r+EIvv8gAev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3UAL8IAAADbAAAADwAAAAAAAAAAAAAA&#10;AAChAgAAZHJzL2Rvd25yZXYueG1sUEsFBgAAAAAEAAQA+QAAAJADAAAAAA==&#10;" strokecolor="#8063a1" strokeweight=".33864mm"/>
            <w10:wrap type="topAndBottom" anchorx="page"/>
          </v:group>
        </w:pict>
      </w:r>
    </w:p>
    <w:p w:rsidR="00A82A75" w:rsidRDefault="00A82A75">
      <w:pPr>
        <w:pStyle w:val="GvdeMetni"/>
        <w:rPr>
          <w:b/>
          <w:sz w:val="20"/>
        </w:rPr>
      </w:pPr>
    </w:p>
    <w:p w:rsidR="00A82A75" w:rsidRDefault="00A82A75">
      <w:pPr>
        <w:pStyle w:val="GvdeMetni"/>
        <w:spacing w:before="4"/>
        <w:rPr>
          <w:b/>
          <w:sz w:val="28"/>
        </w:rPr>
      </w:pPr>
    </w:p>
    <w:p w:rsidR="00A82A75" w:rsidRDefault="00E04171">
      <w:pPr>
        <w:pStyle w:val="ListeParagraf"/>
        <w:numPr>
          <w:ilvl w:val="1"/>
          <w:numId w:val="2"/>
        </w:numPr>
        <w:tabs>
          <w:tab w:val="left" w:pos="959"/>
        </w:tabs>
        <w:spacing w:before="69"/>
        <w:ind w:left="958" w:hanging="480"/>
        <w:rPr>
          <w:b/>
          <w:sz w:val="24"/>
        </w:rPr>
      </w:pPr>
      <w:r>
        <w:rPr>
          <w:b/>
          <w:sz w:val="24"/>
        </w:rPr>
        <w:t>DİĞER</w:t>
      </w:r>
      <w:r w:rsidR="00F86855">
        <w:rPr>
          <w:b/>
          <w:sz w:val="24"/>
        </w:rPr>
        <w:t xml:space="preserve"> </w:t>
      </w:r>
      <w:r>
        <w:rPr>
          <w:b/>
          <w:sz w:val="24"/>
        </w:rPr>
        <w:t>DESTEKLER</w:t>
      </w:r>
    </w:p>
    <w:p w:rsidR="00A82A75" w:rsidRDefault="00A82A75">
      <w:pPr>
        <w:pStyle w:val="GvdeMetni"/>
        <w:spacing w:before="4"/>
        <w:rPr>
          <w:b/>
          <w:sz w:val="32"/>
        </w:rPr>
      </w:pPr>
    </w:p>
    <w:p w:rsidR="00A82A75" w:rsidRDefault="00E04171">
      <w:pPr>
        <w:pStyle w:val="GvdeMetni"/>
        <w:spacing w:line="360" w:lineRule="auto"/>
        <w:ind w:left="238" w:right="115" w:firstLine="566"/>
        <w:jc w:val="both"/>
      </w:pPr>
      <w:r>
        <w:t>Bu başlık altında BAP, TÜBİTAK, SANTEZ ve DPT projeleri dışında başka birim ve kurumlardan destek alınan projeler yer almaktadır. 2015 yılı içerisinde devam eden</w:t>
      </w:r>
      <w:r w:rsidR="003865E9">
        <w:t>3</w:t>
      </w:r>
      <w:r>
        <w:t xml:space="preserve"> adet Gıda, Tarım ve Hayvancılık Bakanlığı Arge projeleri kapsamında desteklenen TAGEM ARGE projesine ait detaylar ek maddelerdebulunabilir.</w:t>
      </w:r>
    </w:p>
    <w:p w:rsidR="00A82A75" w:rsidRDefault="00A82A75">
      <w:pPr>
        <w:pStyle w:val="GvdeMetni"/>
        <w:spacing w:before="7"/>
        <w:rPr>
          <w:sz w:val="21"/>
        </w:rPr>
      </w:pPr>
    </w:p>
    <w:p w:rsidR="00A82A75" w:rsidRDefault="00E04171">
      <w:pPr>
        <w:pStyle w:val="Balk11"/>
        <w:ind w:left="238"/>
      </w:pPr>
      <w:r>
        <w:t>3.4.1. TAGEM ARGE PROJESİ</w:t>
      </w:r>
    </w:p>
    <w:p w:rsidR="00A82A75" w:rsidRPr="008A3F67" w:rsidRDefault="00A82A75">
      <w:pPr>
        <w:pStyle w:val="GvdeMetni"/>
        <w:spacing w:before="6"/>
        <w:rPr>
          <w:b/>
          <w:sz w:val="32"/>
        </w:rPr>
      </w:pPr>
    </w:p>
    <w:p w:rsidR="00A82A75" w:rsidRPr="008A3F67" w:rsidRDefault="00E04171" w:rsidP="00C71C34">
      <w:pPr>
        <w:pStyle w:val="GvdeMetni"/>
        <w:spacing w:before="1" w:line="360" w:lineRule="auto"/>
        <w:ind w:left="238" w:right="116" w:firstLine="566"/>
        <w:jc w:val="both"/>
      </w:pPr>
      <w:bookmarkStart w:id="0" w:name="_GoBack"/>
      <w:bookmarkEnd w:id="0"/>
      <w:r w:rsidRPr="008A3F67">
        <w:t xml:space="preserve">Yürütücülüğünü </w:t>
      </w:r>
      <w:r w:rsidR="008A3F67" w:rsidRPr="008A3F67">
        <w:t>Prof. Dr. İhsan SOYSAL’ın</w:t>
      </w:r>
      <w:r w:rsidRPr="008A3F67">
        <w:t xml:space="preserve"> yapmış olduğu “</w:t>
      </w:r>
      <w:r w:rsidR="008A3F67" w:rsidRPr="008A3F67">
        <w:t xml:space="preserve">Türkiye Yerli Keçi Irklarında Mikrosatellit DNA Polimorfizm Tekniğinin Kullanılması ile Ebeveyn Tayini” </w:t>
      </w:r>
      <w:r w:rsidRPr="008A3F67">
        <w:t xml:space="preserve">başlıklı Gıda Tarım ve Hayvancılık Bakanlığı Ar-Ge Destek Programı kapsamında desteklenen proje 2014 yılında yürürlüğe girmiştir. Projeye bakanlık tarafından </w:t>
      </w:r>
      <w:r w:rsidR="008A3F67" w:rsidRPr="008A3F67">
        <w:t>195.244,108</w:t>
      </w:r>
      <w:r w:rsidRPr="008A3F67">
        <w:t xml:space="preserve"> TL destek verilmiştir.2015 yılında </w:t>
      </w:r>
      <w:r w:rsidR="008A3F67" w:rsidRPr="008A3F67">
        <w:t>33.149,97</w:t>
      </w:r>
      <w:r w:rsidRPr="008A3F67">
        <w:t xml:space="preserve"> TL harcama</w:t>
      </w:r>
      <w:r w:rsidR="008A3F67" w:rsidRPr="008A3F67">
        <w:t xml:space="preserve"> </w:t>
      </w:r>
      <w:r w:rsidRPr="008A3F67">
        <w:t>yapılmıştır.</w:t>
      </w:r>
    </w:p>
    <w:p w:rsidR="00A82A75" w:rsidRDefault="00A82A75">
      <w:pPr>
        <w:pStyle w:val="GvdeMetni"/>
        <w:rPr>
          <w:b/>
          <w:sz w:val="20"/>
        </w:rPr>
      </w:pPr>
    </w:p>
    <w:p w:rsidR="00A82A75" w:rsidRDefault="00A82A75">
      <w:pPr>
        <w:pStyle w:val="GvdeMetni"/>
        <w:spacing w:before="10"/>
        <w:rPr>
          <w:b/>
          <w:sz w:val="21"/>
        </w:rPr>
      </w:pPr>
    </w:p>
    <w:p w:rsidR="00A82A75" w:rsidRDefault="00E04171">
      <w:pPr>
        <w:pStyle w:val="ListeParagraf"/>
        <w:numPr>
          <w:ilvl w:val="1"/>
          <w:numId w:val="1"/>
        </w:numPr>
        <w:tabs>
          <w:tab w:val="left" w:pos="639"/>
        </w:tabs>
        <w:spacing w:before="69"/>
        <w:ind w:left="638"/>
        <w:rPr>
          <w:b/>
          <w:sz w:val="24"/>
        </w:rPr>
      </w:pPr>
      <w:r>
        <w:rPr>
          <w:b/>
          <w:sz w:val="24"/>
        </w:rPr>
        <w:t>Proje</w:t>
      </w:r>
      <w:r w:rsidR="00687BF7">
        <w:rPr>
          <w:b/>
          <w:sz w:val="24"/>
        </w:rPr>
        <w:t xml:space="preserve"> </w:t>
      </w:r>
      <w:r>
        <w:rPr>
          <w:b/>
          <w:sz w:val="24"/>
        </w:rPr>
        <w:t>Listeleri</w:t>
      </w:r>
    </w:p>
    <w:p w:rsidR="00A82A75" w:rsidRDefault="00A82A75">
      <w:pPr>
        <w:pStyle w:val="GvdeMetni"/>
        <w:rPr>
          <w:b/>
        </w:rPr>
      </w:pPr>
    </w:p>
    <w:p w:rsidR="00A82A75" w:rsidRDefault="00E04171">
      <w:pPr>
        <w:pStyle w:val="GvdeMetni"/>
        <w:spacing w:line="276" w:lineRule="auto"/>
        <w:ind w:left="218" w:right="561" w:firstLine="707"/>
        <w:jc w:val="both"/>
      </w:pPr>
      <w:r>
        <w:t xml:space="preserve">Birimimiz tarafından takibi yapılmakta olan tüm projelerin listeleri bu bölümde yer almaktadır. Listeler 31/12/2015 tarihi itibariyle güncellenmiş olup, ilgili tarih itibariyle kapanan veya devam eden projeler ayrı ayrı listelenmiştir. </w:t>
      </w:r>
    </w:p>
    <w:p w:rsidR="00F86855" w:rsidRDefault="00F86855">
      <w:pPr>
        <w:pStyle w:val="GvdeMetni"/>
        <w:spacing w:before="202" w:line="451" w:lineRule="auto"/>
        <w:ind w:left="926" w:right="2118"/>
      </w:pPr>
    </w:p>
    <w:p w:rsidR="00F86855" w:rsidRDefault="00F86855" w:rsidP="00F86855">
      <w:pPr>
        <w:pStyle w:val="GvdeMetni"/>
        <w:spacing w:before="202" w:line="451" w:lineRule="auto"/>
        <w:ind w:left="926" w:right="2118"/>
      </w:pPr>
      <w:r>
        <w:lastRenderedPageBreak/>
        <w:t xml:space="preserve">Liste 1-Yürürlükte Olan BAP Projeleri 2015 </w:t>
      </w:r>
    </w:p>
    <w:p w:rsidR="00F86855" w:rsidRDefault="00F86855" w:rsidP="00F86855">
      <w:pPr>
        <w:pStyle w:val="GvdeMetni"/>
        <w:spacing w:before="6"/>
        <w:ind w:left="926" w:right="542"/>
      </w:pPr>
      <w:r>
        <w:t xml:space="preserve">Liste 2-Kapanan BAP Projeleri 2015 </w:t>
      </w:r>
    </w:p>
    <w:p w:rsidR="008C1871" w:rsidRDefault="008C1871" w:rsidP="00F86855">
      <w:pPr>
        <w:pStyle w:val="GvdeMetni"/>
        <w:spacing w:before="6"/>
        <w:ind w:left="926" w:right="542"/>
      </w:pPr>
    </w:p>
    <w:p w:rsidR="008C1871" w:rsidRDefault="008C1871" w:rsidP="00F86855">
      <w:pPr>
        <w:pStyle w:val="GvdeMetni"/>
        <w:spacing w:before="6"/>
        <w:ind w:left="926" w:right="542"/>
      </w:pPr>
      <w:r>
        <w:t>Liste 3- Yürürlükte Olan TÜBİTAK Projeleri 2015</w:t>
      </w:r>
    </w:p>
    <w:p w:rsidR="008C1871" w:rsidRDefault="008C1871" w:rsidP="00F86855">
      <w:pPr>
        <w:pStyle w:val="GvdeMetni"/>
        <w:spacing w:before="6"/>
        <w:ind w:left="926" w:right="542"/>
      </w:pPr>
      <w:r>
        <w:t xml:space="preserve"> </w:t>
      </w:r>
    </w:p>
    <w:p w:rsidR="008C1871" w:rsidRDefault="008C1871" w:rsidP="00F86855">
      <w:pPr>
        <w:pStyle w:val="GvdeMetni"/>
        <w:spacing w:before="6"/>
        <w:ind w:left="926" w:right="542"/>
      </w:pPr>
      <w:r>
        <w:t>Liste 4- Kapanan TÜBİTAK Projeleri 2015</w:t>
      </w:r>
    </w:p>
    <w:p w:rsidR="00F86855" w:rsidRDefault="00F86855" w:rsidP="00F86855">
      <w:pPr>
        <w:pStyle w:val="GvdeMetni"/>
        <w:rPr>
          <w:sz w:val="21"/>
        </w:rPr>
      </w:pPr>
    </w:p>
    <w:p w:rsidR="00F86855" w:rsidRDefault="00F86855" w:rsidP="00F86855">
      <w:pPr>
        <w:pStyle w:val="GvdeMetni"/>
        <w:spacing w:before="1" w:line="448" w:lineRule="auto"/>
        <w:ind w:left="926" w:right="2845"/>
      </w:pPr>
    </w:p>
    <w:p w:rsidR="00E04171" w:rsidRDefault="00E04171" w:rsidP="00F86855">
      <w:pPr>
        <w:pStyle w:val="GvdeMetni"/>
        <w:spacing w:before="202" w:line="451" w:lineRule="auto"/>
        <w:ind w:left="926" w:right="2118"/>
      </w:pPr>
    </w:p>
    <w:sectPr w:rsidR="00E04171" w:rsidSect="00A82A75">
      <w:footerReference w:type="even" r:id="rId20"/>
      <w:footerReference w:type="default" r:id="rId21"/>
      <w:pgSz w:w="11910" w:h="16840"/>
      <w:pgMar w:top="1580" w:right="820" w:bottom="880" w:left="820" w:header="0" w:footer="69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F6F" w:rsidRDefault="00A70F6F" w:rsidP="00A82A75">
      <w:r>
        <w:separator/>
      </w:r>
    </w:p>
  </w:endnote>
  <w:endnote w:type="continuationSeparator" w:id="1">
    <w:p w:rsidR="00A70F6F" w:rsidRDefault="00A70F6F" w:rsidP="00A82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208" w:rsidRDefault="009F5973">
    <w:pPr>
      <w:pStyle w:val="GvdeMetni"/>
      <w:spacing w:line="14" w:lineRule="auto"/>
      <w:rPr>
        <w:sz w:val="20"/>
      </w:rPr>
    </w:pPr>
    <w:r w:rsidRPr="009F5973">
      <w:rPr>
        <w:noProof/>
        <w:lang w:val="tr-TR" w:eastAsia="tr-TR"/>
      </w:rPr>
      <w:pict>
        <v:shapetype id="_x0000_t202" coordsize="21600,21600" o:spt="202" path="m,l,21600r21600,l21600,xe">
          <v:stroke joinstyle="miter"/>
          <v:path gradientshapeok="t" o:connecttype="rect"/>
        </v:shapetype>
        <v:shape id="Text Box 4" o:spid="_x0000_s4100" type="#_x0000_t202" style="position:absolute;margin-left:54.65pt;margin-top:793pt;width:10pt;height:14pt;z-index:-4021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" filled="f" stroked="f">
          <v:textbox inset="0,0,0,0">
            <w:txbxContent>
              <w:p w:rsidR="00B73208" w:rsidRDefault="009F5973">
                <w:pPr>
                  <w:pStyle w:val="GvdeMetni"/>
                  <w:spacing w:line="265" w:lineRule="exact"/>
                  <w:ind w:left="40"/>
                </w:pPr>
                <w:r>
                  <w:fldChar w:fldCharType="begin"/>
                </w:r>
                <w:r w:rsidR="00B73208">
                  <w:instrText xml:space="preserve"> PAGE </w:instrText>
                </w:r>
                <w:r>
                  <w:fldChar w:fldCharType="separate"/>
                </w:r>
                <w:r w:rsidR="008C1871">
                  <w:rPr>
                    <w:noProof/>
                  </w:rPr>
                  <w:t>2</w:t>
                </w:r>
                <w:r>
                  <w:rPr>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208" w:rsidRDefault="009F5973">
    <w:pPr>
      <w:pStyle w:val="GvdeMetni"/>
      <w:spacing w:line="14" w:lineRule="auto"/>
      <w:rPr>
        <w:sz w:val="20"/>
      </w:rPr>
    </w:pPr>
    <w:r w:rsidRPr="009F5973">
      <w:rPr>
        <w:noProof/>
        <w:lang w:val="tr-TR" w:eastAsia="tr-TR"/>
      </w:rPr>
      <w:pict>
        <v:shapetype id="_x0000_t202" coordsize="21600,21600" o:spt="202" path="m,l,21600r21600,l21600,xe">
          <v:stroke joinstyle="miter"/>
          <v:path gradientshapeok="t" o:connecttype="rect"/>
        </v:shapetype>
        <v:shape id="Text Box 3" o:spid="_x0000_s4099" type="#_x0000_t202" style="position:absolute;margin-left:530.65pt;margin-top:793pt;width:10pt;height:14pt;z-index:-402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yElsQIAAK8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" filled="f" stroked="f">
          <v:textbox inset="0,0,0,0">
            <w:txbxContent>
              <w:p w:rsidR="00B73208" w:rsidRDefault="009F5973">
                <w:pPr>
                  <w:pStyle w:val="GvdeMetni"/>
                  <w:spacing w:line="265" w:lineRule="exact"/>
                  <w:ind w:left="40"/>
                </w:pPr>
                <w:r>
                  <w:fldChar w:fldCharType="begin"/>
                </w:r>
                <w:r w:rsidR="00B73208">
                  <w:instrText xml:space="preserve"> PAGE </w:instrText>
                </w:r>
                <w:r>
                  <w:fldChar w:fldCharType="separate"/>
                </w:r>
                <w:r w:rsidR="008C1871">
                  <w:rPr>
                    <w:noProof/>
                  </w:rPr>
                  <w:t>3</w:t>
                </w:r>
                <w:r>
                  <w:rPr>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208" w:rsidRDefault="009F5973">
    <w:pPr>
      <w:pStyle w:val="GvdeMetni"/>
      <w:spacing w:line="14" w:lineRule="auto"/>
      <w:rPr>
        <w:sz w:val="18"/>
      </w:rPr>
    </w:pPr>
    <w:r w:rsidRPr="009F5973">
      <w:rPr>
        <w:noProof/>
        <w:lang w:val="tr-TR" w:eastAsia="tr-TR"/>
      </w:rPr>
      <w:pict>
        <v:shapetype id="_x0000_t202" coordsize="21600,21600" o:spt="202" path="m,l,21600r21600,l21600,xe">
          <v:stroke joinstyle="miter"/>
          <v:path gradientshapeok="t" o:connecttype="rect"/>
        </v:shapetype>
        <v:shape id="Text Box 2" o:spid="_x0000_s4098" type="#_x0000_t202" style="position:absolute;margin-left:68.95pt;margin-top:793pt;width:16pt;height:14pt;z-index:-4020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kx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" filled="f" stroked="f">
          <v:textbox inset="0,0,0,0">
            <w:txbxContent>
              <w:p w:rsidR="00B73208" w:rsidRDefault="009F5973">
                <w:pPr>
                  <w:pStyle w:val="GvdeMetni"/>
                  <w:spacing w:line="265" w:lineRule="exact"/>
                  <w:ind w:left="40"/>
                </w:pPr>
                <w:r>
                  <w:fldChar w:fldCharType="begin"/>
                </w:r>
                <w:r w:rsidR="00B73208">
                  <w:instrText xml:space="preserve"> PAGE </w:instrText>
                </w:r>
                <w:r>
                  <w:fldChar w:fldCharType="separate"/>
                </w:r>
                <w:r w:rsidR="008C1871">
                  <w:rPr>
                    <w:noProof/>
                  </w:rPr>
                  <w:t>8</w:t>
                </w:r>
                <w:r>
                  <w:rPr>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208" w:rsidRDefault="009F5973">
    <w:pPr>
      <w:pStyle w:val="GvdeMetni"/>
      <w:spacing w:line="14" w:lineRule="auto"/>
      <w:rPr>
        <w:sz w:val="18"/>
      </w:rPr>
    </w:pPr>
    <w:r w:rsidRPr="009F5973">
      <w:rPr>
        <w:noProof/>
        <w:lang w:val="tr-TR" w:eastAsia="tr-TR"/>
      </w:rPr>
      <w:pict>
        <v:shapetype id="_x0000_t202" coordsize="21600,21600" o:spt="202" path="m,l,21600r21600,l21600,xe">
          <v:stroke joinstyle="miter"/>
          <v:path gradientshapeok="t" o:connecttype="rect"/>
        </v:shapetype>
        <v:shape id="Text Box 1" o:spid="_x0000_s4097" type="#_x0000_t202" style="position:absolute;margin-left:510.5pt;margin-top:793pt;width:16pt;height:14pt;z-index:-4020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" filled="f" stroked="f">
          <v:textbox inset="0,0,0,0">
            <w:txbxContent>
              <w:p w:rsidR="00B73208" w:rsidRDefault="009F5973">
                <w:pPr>
                  <w:pStyle w:val="GvdeMetni"/>
                  <w:spacing w:line="265" w:lineRule="exact"/>
                  <w:ind w:left="40"/>
                </w:pPr>
                <w:r>
                  <w:fldChar w:fldCharType="begin"/>
                </w:r>
                <w:r w:rsidR="00B73208">
                  <w:instrText xml:space="preserve"> PAGE </w:instrText>
                </w:r>
                <w:r>
                  <w:fldChar w:fldCharType="separate"/>
                </w:r>
                <w:r w:rsidR="008C1871">
                  <w:rPr>
                    <w:noProof/>
                  </w:rPr>
                  <w:t>9</w:t>
                </w:r>
                <w:r>
                  <w:rPr>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F6F" w:rsidRDefault="00A70F6F" w:rsidP="00A82A75">
      <w:r>
        <w:separator/>
      </w:r>
    </w:p>
  </w:footnote>
  <w:footnote w:type="continuationSeparator" w:id="1">
    <w:p w:rsidR="00A70F6F" w:rsidRDefault="00A70F6F" w:rsidP="00A82A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A561C"/>
    <w:multiLevelType w:val="hybridMultilevel"/>
    <w:tmpl w:val="526E95C2"/>
    <w:lvl w:ilvl="0" w:tplc="C122BCBA">
      <w:start w:val="3"/>
      <w:numFmt w:val="decimal"/>
      <w:lvlText w:val="%1"/>
      <w:lvlJc w:val="left"/>
      <w:pPr>
        <w:ind w:left="876" w:hanging="420"/>
      </w:pPr>
      <w:rPr>
        <w:rFonts w:hint="default"/>
      </w:rPr>
    </w:lvl>
    <w:lvl w:ilvl="1" w:tplc="CF5EFB34">
      <w:numFmt w:val="none"/>
      <w:lvlText w:val=""/>
      <w:lvlJc w:val="left"/>
      <w:pPr>
        <w:tabs>
          <w:tab w:val="num" w:pos="360"/>
        </w:tabs>
      </w:pPr>
    </w:lvl>
    <w:lvl w:ilvl="2" w:tplc="B62C6EB4">
      <w:start w:val="1"/>
      <w:numFmt w:val="bullet"/>
      <w:lvlText w:val="•"/>
      <w:lvlJc w:val="left"/>
      <w:pPr>
        <w:ind w:left="2673" w:hanging="420"/>
      </w:pPr>
      <w:rPr>
        <w:rFonts w:hint="default"/>
      </w:rPr>
    </w:lvl>
    <w:lvl w:ilvl="3" w:tplc="785617A4">
      <w:start w:val="1"/>
      <w:numFmt w:val="bullet"/>
      <w:lvlText w:val="•"/>
      <w:lvlJc w:val="left"/>
      <w:pPr>
        <w:ind w:left="3569" w:hanging="420"/>
      </w:pPr>
      <w:rPr>
        <w:rFonts w:hint="default"/>
      </w:rPr>
    </w:lvl>
    <w:lvl w:ilvl="4" w:tplc="70086494">
      <w:start w:val="1"/>
      <w:numFmt w:val="bullet"/>
      <w:lvlText w:val="•"/>
      <w:lvlJc w:val="left"/>
      <w:pPr>
        <w:ind w:left="4466" w:hanging="420"/>
      </w:pPr>
      <w:rPr>
        <w:rFonts w:hint="default"/>
      </w:rPr>
    </w:lvl>
    <w:lvl w:ilvl="5" w:tplc="E30E19B2">
      <w:start w:val="1"/>
      <w:numFmt w:val="bullet"/>
      <w:lvlText w:val="•"/>
      <w:lvlJc w:val="left"/>
      <w:pPr>
        <w:ind w:left="5363" w:hanging="420"/>
      </w:pPr>
      <w:rPr>
        <w:rFonts w:hint="default"/>
      </w:rPr>
    </w:lvl>
    <w:lvl w:ilvl="6" w:tplc="48DEBF7E">
      <w:start w:val="1"/>
      <w:numFmt w:val="bullet"/>
      <w:lvlText w:val="•"/>
      <w:lvlJc w:val="left"/>
      <w:pPr>
        <w:ind w:left="6259" w:hanging="420"/>
      </w:pPr>
      <w:rPr>
        <w:rFonts w:hint="default"/>
      </w:rPr>
    </w:lvl>
    <w:lvl w:ilvl="7" w:tplc="FA205542">
      <w:start w:val="1"/>
      <w:numFmt w:val="bullet"/>
      <w:lvlText w:val="•"/>
      <w:lvlJc w:val="left"/>
      <w:pPr>
        <w:ind w:left="7156" w:hanging="420"/>
      </w:pPr>
      <w:rPr>
        <w:rFonts w:hint="default"/>
      </w:rPr>
    </w:lvl>
    <w:lvl w:ilvl="8" w:tplc="2FCC2BC6">
      <w:start w:val="1"/>
      <w:numFmt w:val="bullet"/>
      <w:lvlText w:val="•"/>
      <w:lvlJc w:val="left"/>
      <w:pPr>
        <w:ind w:left="8053" w:hanging="420"/>
      </w:pPr>
      <w:rPr>
        <w:rFonts w:hint="default"/>
      </w:rPr>
    </w:lvl>
  </w:abstractNum>
  <w:abstractNum w:abstractNumId="1">
    <w:nsid w:val="3CCC134B"/>
    <w:multiLevelType w:val="hybridMultilevel"/>
    <w:tmpl w:val="9ABC89CC"/>
    <w:lvl w:ilvl="0" w:tplc="E39EE9A6">
      <w:start w:val="1"/>
      <w:numFmt w:val="decimal"/>
      <w:lvlText w:val="%1."/>
      <w:lvlJc w:val="left"/>
      <w:pPr>
        <w:ind w:left="352" w:hanging="240"/>
      </w:pPr>
      <w:rPr>
        <w:rFonts w:ascii="Times New Roman" w:eastAsia="Times New Roman" w:hAnsi="Times New Roman" w:cs="Times New Roman" w:hint="default"/>
        <w:b/>
        <w:bCs/>
        <w:spacing w:val="-3"/>
        <w:w w:val="99"/>
        <w:sz w:val="24"/>
        <w:szCs w:val="24"/>
      </w:rPr>
    </w:lvl>
    <w:lvl w:ilvl="1" w:tplc="259C4FAA">
      <w:start w:val="1"/>
      <w:numFmt w:val="lowerLetter"/>
      <w:lvlText w:val="%2)"/>
      <w:lvlJc w:val="left"/>
      <w:pPr>
        <w:ind w:left="112" w:hanging="248"/>
        <w:jc w:val="right"/>
      </w:pPr>
      <w:rPr>
        <w:rFonts w:ascii="Times New Roman" w:eastAsia="Times New Roman" w:hAnsi="Times New Roman" w:cs="Times New Roman" w:hint="default"/>
        <w:spacing w:val="-1"/>
        <w:w w:val="99"/>
        <w:sz w:val="24"/>
        <w:szCs w:val="24"/>
      </w:rPr>
    </w:lvl>
    <w:lvl w:ilvl="2" w:tplc="A16C3674">
      <w:start w:val="1"/>
      <w:numFmt w:val="bullet"/>
      <w:lvlText w:val="•"/>
      <w:lvlJc w:val="left"/>
      <w:pPr>
        <w:ind w:left="1416" w:hanging="248"/>
      </w:pPr>
      <w:rPr>
        <w:rFonts w:hint="default"/>
      </w:rPr>
    </w:lvl>
    <w:lvl w:ilvl="3" w:tplc="88B64182">
      <w:start w:val="1"/>
      <w:numFmt w:val="bullet"/>
      <w:lvlText w:val="•"/>
      <w:lvlJc w:val="left"/>
      <w:pPr>
        <w:ind w:left="2472" w:hanging="248"/>
      </w:pPr>
      <w:rPr>
        <w:rFonts w:hint="default"/>
      </w:rPr>
    </w:lvl>
    <w:lvl w:ilvl="4" w:tplc="8A5EC6A2">
      <w:start w:val="1"/>
      <w:numFmt w:val="bullet"/>
      <w:lvlText w:val="•"/>
      <w:lvlJc w:val="left"/>
      <w:pPr>
        <w:ind w:left="3528" w:hanging="248"/>
      </w:pPr>
      <w:rPr>
        <w:rFonts w:hint="default"/>
      </w:rPr>
    </w:lvl>
    <w:lvl w:ilvl="5" w:tplc="B5CAAF1E">
      <w:start w:val="1"/>
      <w:numFmt w:val="bullet"/>
      <w:lvlText w:val="•"/>
      <w:lvlJc w:val="left"/>
      <w:pPr>
        <w:ind w:left="4585" w:hanging="248"/>
      </w:pPr>
      <w:rPr>
        <w:rFonts w:hint="default"/>
      </w:rPr>
    </w:lvl>
    <w:lvl w:ilvl="6" w:tplc="9C62C646">
      <w:start w:val="1"/>
      <w:numFmt w:val="bullet"/>
      <w:lvlText w:val="•"/>
      <w:lvlJc w:val="left"/>
      <w:pPr>
        <w:ind w:left="5641" w:hanging="248"/>
      </w:pPr>
      <w:rPr>
        <w:rFonts w:hint="default"/>
      </w:rPr>
    </w:lvl>
    <w:lvl w:ilvl="7" w:tplc="F45C2BDA">
      <w:start w:val="1"/>
      <w:numFmt w:val="bullet"/>
      <w:lvlText w:val="•"/>
      <w:lvlJc w:val="left"/>
      <w:pPr>
        <w:ind w:left="6697" w:hanging="248"/>
      </w:pPr>
      <w:rPr>
        <w:rFonts w:hint="default"/>
      </w:rPr>
    </w:lvl>
    <w:lvl w:ilvl="8" w:tplc="A06A9A36">
      <w:start w:val="1"/>
      <w:numFmt w:val="bullet"/>
      <w:lvlText w:val="•"/>
      <w:lvlJc w:val="left"/>
      <w:pPr>
        <w:ind w:left="7753" w:hanging="248"/>
      </w:pPr>
      <w:rPr>
        <w:rFonts w:hint="default"/>
      </w:rPr>
    </w:lvl>
  </w:abstractNum>
  <w:abstractNum w:abstractNumId="2">
    <w:nsid w:val="5EBF06DA"/>
    <w:multiLevelType w:val="hybridMultilevel"/>
    <w:tmpl w:val="96D4B53E"/>
    <w:lvl w:ilvl="0" w:tplc="8D0EFDA2">
      <w:start w:val="3"/>
      <w:numFmt w:val="decimal"/>
      <w:lvlText w:val="%1"/>
      <w:lvlJc w:val="left"/>
      <w:pPr>
        <w:ind w:left="533" w:hanging="421"/>
      </w:pPr>
      <w:rPr>
        <w:rFonts w:hint="default"/>
      </w:rPr>
    </w:lvl>
    <w:lvl w:ilvl="1" w:tplc="D7F21E06">
      <w:numFmt w:val="none"/>
      <w:lvlText w:val=""/>
      <w:lvlJc w:val="left"/>
      <w:pPr>
        <w:tabs>
          <w:tab w:val="num" w:pos="360"/>
        </w:tabs>
      </w:pPr>
    </w:lvl>
    <w:lvl w:ilvl="2" w:tplc="180601DC">
      <w:start w:val="1"/>
      <w:numFmt w:val="bullet"/>
      <w:lvlText w:val="•"/>
      <w:lvlJc w:val="left"/>
      <w:pPr>
        <w:ind w:left="3176" w:hanging="421"/>
      </w:pPr>
      <w:rPr>
        <w:rFonts w:hint="default"/>
      </w:rPr>
    </w:lvl>
    <w:lvl w:ilvl="3" w:tplc="CF7E96E4">
      <w:start w:val="1"/>
      <w:numFmt w:val="bullet"/>
      <w:lvlText w:val="•"/>
      <w:lvlJc w:val="left"/>
      <w:pPr>
        <w:ind w:left="4012" w:hanging="421"/>
      </w:pPr>
      <w:rPr>
        <w:rFonts w:hint="default"/>
      </w:rPr>
    </w:lvl>
    <w:lvl w:ilvl="4" w:tplc="1AC2E11C">
      <w:start w:val="1"/>
      <w:numFmt w:val="bullet"/>
      <w:lvlText w:val="•"/>
      <w:lvlJc w:val="left"/>
      <w:pPr>
        <w:ind w:left="4848" w:hanging="421"/>
      </w:pPr>
      <w:rPr>
        <w:rFonts w:hint="default"/>
      </w:rPr>
    </w:lvl>
    <w:lvl w:ilvl="5" w:tplc="813EB888">
      <w:start w:val="1"/>
      <w:numFmt w:val="bullet"/>
      <w:lvlText w:val="•"/>
      <w:lvlJc w:val="left"/>
      <w:pPr>
        <w:ind w:left="5685" w:hanging="421"/>
      </w:pPr>
      <w:rPr>
        <w:rFonts w:hint="default"/>
      </w:rPr>
    </w:lvl>
    <w:lvl w:ilvl="6" w:tplc="BE36ACC4">
      <w:start w:val="1"/>
      <w:numFmt w:val="bullet"/>
      <w:lvlText w:val="•"/>
      <w:lvlJc w:val="left"/>
      <w:pPr>
        <w:ind w:left="6521" w:hanging="421"/>
      </w:pPr>
      <w:rPr>
        <w:rFonts w:hint="default"/>
      </w:rPr>
    </w:lvl>
    <w:lvl w:ilvl="7" w:tplc="88D0057E">
      <w:start w:val="1"/>
      <w:numFmt w:val="bullet"/>
      <w:lvlText w:val="•"/>
      <w:lvlJc w:val="left"/>
      <w:pPr>
        <w:ind w:left="7357" w:hanging="421"/>
      </w:pPr>
      <w:rPr>
        <w:rFonts w:hint="default"/>
      </w:rPr>
    </w:lvl>
    <w:lvl w:ilvl="8" w:tplc="EFE6E30C">
      <w:start w:val="1"/>
      <w:numFmt w:val="bullet"/>
      <w:lvlText w:val="•"/>
      <w:lvlJc w:val="left"/>
      <w:pPr>
        <w:ind w:left="8193" w:hanging="421"/>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hyphenationZone w:val="425"/>
  <w:evenAndOddHeaders/>
  <w:drawingGridHorizontalSpacing w:val="110"/>
  <w:displayHorizontalDrawingGridEvery w:val="2"/>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ulTrailSpace/>
  </w:compat>
  <w:rsids>
    <w:rsidRoot w:val="00A82A75"/>
    <w:rsid w:val="0000400E"/>
    <w:rsid w:val="00014C3D"/>
    <w:rsid w:val="0001724F"/>
    <w:rsid w:val="00046A37"/>
    <w:rsid w:val="00062F85"/>
    <w:rsid w:val="000661E9"/>
    <w:rsid w:val="00067FCA"/>
    <w:rsid w:val="00082DCC"/>
    <w:rsid w:val="000C3996"/>
    <w:rsid w:val="000E1FEB"/>
    <w:rsid w:val="00101857"/>
    <w:rsid w:val="00104D3E"/>
    <w:rsid w:val="00106D2A"/>
    <w:rsid w:val="00110FDD"/>
    <w:rsid w:val="001533C0"/>
    <w:rsid w:val="001704F2"/>
    <w:rsid w:val="0017126B"/>
    <w:rsid w:val="00175CBA"/>
    <w:rsid w:val="00186F19"/>
    <w:rsid w:val="00187A01"/>
    <w:rsid w:val="001B151F"/>
    <w:rsid w:val="001E4B8E"/>
    <w:rsid w:val="00255CF2"/>
    <w:rsid w:val="002A55D8"/>
    <w:rsid w:val="002A6EFF"/>
    <w:rsid w:val="002C4A66"/>
    <w:rsid w:val="002C7887"/>
    <w:rsid w:val="002D5F81"/>
    <w:rsid w:val="002F535A"/>
    <w:rsid w:val="00320FB5"/>
    <w:rsid w:val="00330C8D"/>
    <w:rsid w:val="00330DCE"/>
    <w:rsid w:val="003404C9"/>
    <w:rsid w:val="00372127"/>
    <w:rsid w:val="003731DB"/>
    <w:rsid w:val="00384308"/>
    <w:rsid w:val="003853BB"/>
    <w:rsid w:val="00385538"/>
    <w:rsid w:val="003865E9"/>
    <w:rsid w:val="00393A19"/>
    <w:rsid w:val="00397D22"/>
    <w:rsid w:val="003C047D"/>
    <w:rsid w:val="003F38DA"/>
    <w:rsid w:val="00417FC7"/>
    <w:rsid w:val="0042445E"/>
    <w:rsid w:val="004554A8"/>
    <w:rsid w:val="00472838"/>
    <w:rsid w:val="00481422"/>
    <w:rsid w:val="004B40E8"/>
    <w:rsid w:val="004F1180"/>
    <w:rsid w:val="004F278F"/>
    <w:rsid w:val="00551622"/>
    <w:rsid w:val="00552AD8"/>
    <w:rsid w:val="00586AA1"/>
    <w:rsid w:val="005A54FC"/>
    <w:rsid w:val="005B3381"/>
    <w:rsid w:val="005D0FEE"/>
    <w:rsid w:val="005D4BA9"/>
    <w:rsid w:val="0061113A"/>
    <w:rsid w:val="00627650"/>
    <w:rsid w:val="00635731"/>
    <w:rsid w:val="00640863"/>
    <w:rsid w:val="00687BF7"/>
    <w:rsid w:val="006F3AE7"/>
    <w:rsid w:val="00704552"/>
    <w:rsid w:val="0074041E"/>
    <w:rsid w:val="0078202E"/>
    <w:rsid w:val="007F40BC"/>
    <w:rsid w:val="007F7920"/>
    <w:rsid w:val="00872567"/>
    <w:rsid w:val="00882438"/>
    <w:rsid w:val="008A076F"/>
    <w:rsid w:val="008A3F67"/>
    <w:rsid w:val="008B2AF5"/>
    <w:rsid w:val="008C1871"/>
    <w:rsid w:val="008E23D5"/>
    <w:rsid w:val="00907DBA"/>
    <w:rsid w:val="009121F7"/>
    <w:rsid w:val="009633B8"/>
    <w:rsid w:val="009B5DC0"/>
    <w:rsid w:val="009C43B1"/>
    <w:rsid w:val="009F5973"/>
    <w:rsid w:val="00A275B1"/>
    <w:rsid w:val="00A27801"/>
    <w:rsid w:val="00A341FA"/>
    <w:rsid w:val="00A70F6F"/>
    <w:rsid w:val="00A82A75"/>
    <w:rsid w:val="00AA15BD"/>
    <w:rsid w:val="00AA3377"/>
    <w:rsid w:val="00AA5303"/>
    <w:rsid w:val="00AF767A"/>
    <w:rsid w:val="00B16D9D"/>
    <w:rsid w:val="00B36B31"/>
    <w:rsid w:val="00B37D93"/>
    <w:rsid w:val="00B47B64"/>
    <w:rsid w:val="00B73208"/>
    <w:rsid w:val="00BA1F5B"/>
    <w:rsid w:val="00BA6C37"/>
    <w:rsid w:val="00BD61C6"/>
    <w:rsid w:val="00BE410B"/>
    <w:rsid w:val="00BE6C3F"/>
    <w:rsid w:val="00BF522C"/>
    <w:rsid w:val="00C71C34"/>
    <w:rsid w:val="00C74859"/>
    <w:rsid w:val="00C826D1"/>
    <w:rsid w:val="00D07603"/>
    <w:rsid w:val="00D22C64"/>
    <w:rsid w:val="00D26531"/>
    <w:rsid w:val="00D43EEE"/>
    <w:rsid w:val="00D660BF"/>
    <w:rsid w:val="00D82BF4"/>
    <w:rsid w:val="00D9249C"/>
    <w:rsid w:val="00D93369"/>
    <w:rsid w:val="00D96126"/>
    <w:rsid w:val="00DB11DF"/>
    <w:rsid w:val="00DE6866"/>
    <w:rsid w:val="00DF32CF"/>
    <w:rsid w:val="00E04171"/>
    <w:rsid w:val="00E245E5"/>
    <w:rsid w:val="00E540EF"/>
    <w:rsid w:val="00E55BF8"/>
    <w:rsid w:val="00E60A24"/>
    <w:rsid w:val="00E91E2F"/>
    <w:rsid w:val="00EA7619"/>
    <w:rsid w:val="00ED29EE"/>
    <w:rsid w:val="00F06A8B"/>
    <w:rsid w:val="00F14341"/>
    <w:rsid w:val="00F17BF3"/>
    <w:rsid w:val="00F2775F"/>
    <w:rsid w:val="00F46CD5"/>
    <w:rsid w:val="00F645F2"/>
    <w:rsid w:val="00F86855"/>
    <w:rsid w:val="00FD2EF9"/>
    <w:rsid w:val="00FD63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2A75"/>
    <w:rPr>
      <w:rFonts w:ascii="Calibri" w:eastAsia="Calibri" w:hAnsi="Calibri" w:cs="Calibri"/>
    </w:rPr>
  </w:style>
  <w:style w:type="paragraph" w:styleId="Balk1">
    <w:name w:val="heading 1"/>
    <w:basedOn w:val="Normal"/>
    <w:next w:val="Normal"/>
    <w:link w:val="Balk1Char"/>
    <w:uiPriority w:val="9"/>
    <w:qFormat/>
    <w:rsid w:val="009121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82A75"/>
    <w:tblPr>
      <w:tblInd w:w="0" w:type="dxa"/>
      <w:tblCellMar>
        <w:top w:w="0" w:type="dxa"/>
        <w:left w:w="0" w:type="dxa"/>
        <w:bottom w:w="0" w:type="dxa"/>
        <w:right w:w="0" w:type="dxa"/>
      </w:tblCellMar>
    </w:tblPr>
  </w:style>
  <w:style w:type="paragraph" w:styleId="GvdeMetni">
    <w:name w:val="Body Text"/>
    <w:basedOn w:val="Normal"/>
    <w:uiPriority w:val="1"/>
    <w:qFormat/>
    <w:rsid w:val="00A82A75"/>
    <w:rPr>
      <w:rFonts w:ascii="Times New Roman" w:eastAsia="Times New Roman" w:hAnsi="Times New Roman" w:cs="Times New Roman"/>
      <w:sz w:val="24"/>
      <w:szCs w:val="24"/>
    </w:rPr>
  </w:style>
  <w:style w:type="paragraph" w:customStyle="1" w:styleId="Balk11">
    <w:name w:val="Başlık 11"/>
    <w:basedOn w:val="Normal"/>
    <w:uiPriority w:val="1"/>
    <w:qFormat/>
    <w:rsid w:val="00A82A75"/>
    <w:pPr>
      <w:ind w:left="352"/>
      <w:outlineLvl w:val="1"/>
    </w:pPr>
    <w:rPr>
      <w:rFonts w:ascii="Times New Roman" w:eastAsia="Times New Roman" w:hAnsi="Times New Roman" w:cs="Times New Roman"/>
      <w:b/>
      <w:bCs/>
      <w:sz w:val="24"/>
      <w:szCs w:val="24"/>
    </w:rPr>
  </w:style>
  <w:style w:type="paragraph" w:styleId="ListeParagraf">
    <w:name w:val="List Paragraph"/>
    <w:basedOn w:val="Normal"/>
    <w:uiPriority w:val="1"/>
    <w:qFormat/>
    <w:rsid w:val="00A82A75"/>
    <w:pPr>
      <w:ind w:left="352" w:hanging="420"/>
    </w:pPr>
    <w:rPr>
      <w:rFonts w:ascii="Times New Roman" w:eastAsia="Times New Roman" w:hAnsi="Times New Roman" w:cs="Times New Roman"/>
    </w:rPr>
  </w:style>
  <w:style w:type="paragraph" w:customStyle="1" w:styleId="TableParagraph">
    <w:name w:val="Table Paragraph"/>
    <w:basedOn w:val="Normal"/>
    <w:uiPriority w:val="1"/>
    <w:qFormat/>
    <w:rsid w:val="00A82A75"/>
  </w:style>
  <w:style w:type="character" w:customStyle="1" w:styleId="Balk1Char">
    <w:name w:val="Başlık 1 Char"/>
    <w:basedOn w:val="VarsaylanParagrafYazTipi"/>
    <w:link w:val="Balk1"/>
    <w:uiPriority w:val="9"/>
    <w:rsid w:val="009121F7"/>
    <w:rPr>
      <w:rFonts w:asciiTheme="majorHAnsi" w:eastAsiaTheme="majorEastAsia" w:hAnsiTheme="majorHAnsi" w:cstheme="majorBidi"/>
      <w:b/>
      <w:bCs/>
      <w:color w:val="365F91" w:themeColor="accent1" w:themeShade="BF"/>
      <w:sz w:val="28"/>
      <w:szCs w:val="28"/>
    </w:rPr>
  </w:style>
  <w:style w:type="paragraph" w:customStyle="1" w:styleId="Heading1">
    <w:name w:val="Heading 1"/>
    <w:basedOn w:val="Normal"/>
    <w:uiPriority w:val="1"/>
    <w:qFormat/>
    <w:rsid w:val="00082DCC"/>
    <w:pPr>
      <w:ind w:left="352"/>
      <w:outlineLvl w:val="1"/>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2A75"/>
    <w:rPr>
      <w:rFonts w:ascii="Calibri" w:eastAsia="Calibri" w:hAnsi="Calibri" w:cs="Calibri"/>
    </w:rPr>
  </w:style>
  <w:style w:type="paragraph" w:styleId="Balk1">
    <w:name w:val="heading 1"/>
    <w:basedOn w:val="Normal"/>
    <w:next w:val="Normal"/>
    <w:link w:val="Balk1Char"/>
    <w:uiPriority w:val="9"/>
    <w:qFormat/>
    <w:rsid w:val="009121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82A75"/>
    <w:tblPr>
      <w:tblInd w:w="0" w:type="dxa"/>
      <w:tblCellMar>
        <w:top w:w="0" w:type="dxa"/>
        <w:left w:w="0" w:type="dxa"/>
        <w:bottom w:w="0" w:type="dxa"/>
        <w:right w:w="0" w:type="dxa"/>
      </w:tblCellMar>
    </w:tblPr>
  </w:style>
  <w:style w:type="paragraph" w:styleId="GvdeMetni">
    <w:name w:val="Body Text"/>
    <w:basedOn w:val="Normal"/>
    <w:uiPriority w:val="1"/>
    <w:qFormat/>
    <w:rsid w:val="00A82A75"/>
    <w:rPr>
      <w:rFonts w:ascii="Times New Roman" w:eastAsia="Times New Roman" w:hAnsi="Times New Roman" w:cs="Times New Roman"/>
      <w:sz w:val="24"/>
      <w:szCs w:val="24"/>
    </w:rPr>
  </w:style>
  <w:style w:type="paragraph" w:customStyle="1" w:styleId="Balk11">
    <w:name w:val="Başlık 11"/>
    <w:basedOn w:val="Normal"/>
    <w:uiPriority w:val="1"/>
    <w:qFormat/>
    <w:rsid w:val="00A82A75"/>
    <w:pPr>
      <w:ind w:left="352"/>
      <w:outlineLvl w:val="1"/>
    </w:pPr>
    <w:rPr>
      <w:rFonts w:ascii="Times New Roman" w:eastAsia="Times New Roman" w:hAnsi="Times New Roman" w:cs="Times New Roman"/>
      <w:b/>
      <w:bCs/>
      <w:sz w:val="24"/>
      <w:szCs w:val="24"/>
    </w:rPr>
  </w:style>
  <w:style w:type="paragraph" w:styleId="ListeParagraf">
    <w:name w:val="List Paragraph"/>
    <w:basedOn w:val="Normal"/>
    <w:uiPriority w:val="1"/>
    <w:qFormat/>
    <w:rsid w:val="00A82A75"/>
    <w:pPr>
      <w:ind w:left="352" w:hanging="420"/>
    </w:pPr>
    <w:rPr>
      <w:rFonts w:ascii="Times New Roman" w:eastAsia="Times New Roman" w:hAnsi="Times New Roman" w:cs="Times New Roman"/>
    </w:rPr>
  </w:style>
  <w:style w:type="paragraph" w:customStyle="1" w:styleId="TableParagraph">
    <w:name w:val="Table Paragraph"/>
    <w:basedOn w:val="Normal"/>
    <w:uiPriority w:val="1"/>
    <w:qFormat/>
    <w:rsid w:val="00A82A75"/>
  </w:style>
  <w:style w:type="character" w:customStyle="1" w:styleId="Balk1Char">
    <w:name w:val="Başlık 1 Char"/>
    <w:basedOn w:val="VarsaylanParagrafYazTipi"/>
    <w:link w:val="Balk1"/>
    <w:uiPriority w:val="9"/>
    <w:rsid w:val="009121F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23358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astirma.comu.edu.tr/" TargetMode="External"/><Relationship Id="rId13" Type="http://schemas.openxmlformats.org/officeDocument/2006/relationships/hyperlink" Target="http://aves.comu.edu.tr/hilal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aves.comu.edu.tr/serifk/" TargetMode="External"/><Relationship Id="rId17" Type="http://schemas.openxmlformats.org/officeDocument/2006/relationships/hyperlink" Target="http://aves.comu.edu.tr/SorguKimlikBilgileri.aspx?Sorgu=155" TargetMode="External"/><Relationship Id="rId2" Type="http://schemas.openxmlformats.org/officeDocument/2006/relationships/numbering" Target="numbering.xml"/><Relationship Id="rId16" Type="http://schemas.openxmlformats.org/officeDocument/2006/relationships/hyperlink" Target="http://aves.comu.edu.tr/SorguKimlikBilgileri.aspx?Sorgu=37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ves.comu.edu.tr/1041/"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akademik.comu.edu.tr/onizle.php?cvno=A-2005" TargetMode="External"/><Relationship Id="rId23" Type="http://schemas.openxmlformats.org/officeDocument/2006/relationships/theme" Target="theme/theme1.xml"/><Relationship Id="rId10" Type="http://schemas.openxmlformats.org/officeDocument/2006/relationships/hyperlink" Target="http://aves.comu.edu.tr/leventg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ves.comu.edu.tr/648/" TargetMode="External"/><Relationship Id="rId14" Type="http://schemas.openxmlformats.org/officeDocument/2006/relationships/hyperlink" Target="http://aves.comu.edu.tr/ihsanceli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5C5DE-6153-4466-938D-0D493710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1889</Words>
  <Characters>10769</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nsurmeli</cp:lastModifiedBy>
  <cp:revision>7</cp:revision>
  <cp:lastPrinted>2016-06-27T14:18:00Z</cp:lastPrinted>
  <dcterms:created xsi:type="dcterms:W3CDTF">2016-06-27T13:10:00Z</dcterms:created>
  <dcterms:modified xsi:type="dcterms:W3CDTF">2016-06-28T11:31:00Z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Creator">
    <vt:lpwstr>Microsoft® Word 2010</vt:lpwstr>
  </property>
  <property fmtid="{D5CDD505-2E9C-101B-9397-08002B2CF9AE}" pid="4" name="LastSaved">
    <vt:filetime>2016-03-22T00:00:00Z</vt:filetime>
  </property>
</Properties>
</file>